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0C23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CD2B0F">
        <w:rPr>
          <w:rFonts w:ascii="Times New Roman" w:hAnsi="Times New Roman" w:cs="Times New Roman"/>
          <w:sz w:val="28"/>
          <w:szCs w:val="28"/>
        </w:rPr>
        <w:t>1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0C23AA">
        <w:rPr>
          <w:rFonts w:ascii="Times New Roman" w:hAnsi="Times New Roman" w:cs="Times New Roman"/>
          <w:sz w:val="28"/>
          <w:szCs w:val="28"/>
        </w:rPr>
        <w:t>250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9618D" w:rsidRDefault="00F82E40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в редакции Решений</w:t>
      </w:r>
      <w:r w:rsidRPr="00FB462B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 от 24.02.2022 №7-274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proofErr w:type="gramEnd"/>
    </w:p>
    <w:p w:rsidR="00F82E40" w:rsidRDefault="0099618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9618D">
        <w:rPr>
          <w:rFonts w:ascii="Times New Roman" w:hAnsi="Times New Roman" w:cs="Times New Roman"/>
          <w:bCs/>
          <w:color w:val="00B0F0"/>
          <w:sz w:val="28"/>
          <w:szCs w:val="28"/>
        </w:rPr>
        <w:t>от 23.03.2022 №7-287</w:t>
      </w:r>
      <w:r w:rsidR="007D5B23">
        <w:rPr>
          <w:rFonts w:ascii="Times New Roman" w:hAnsi="Times New Roman" w:cs="Times New Roman"/>
          <w:bCs/>
          <w:color w:val="00B0F0"/>
          <w:sz w:val="28"/>
          <w:szCs w:val="28"/>
        </w:rPr>
        <w:t xml:space="preserve">, </w:t>
      </w:r>
      <w:r w:rsidR="007D5B23" w:rsidRPr="007D5B23">
        <w:rPr>
          <w:rFonts w:ascii="Times New Roman" w:hAnsi="Times New Roman" w:cs="Times New Roman"/>
          <w:bCs/>
          <w:color w:val="00B050"/>
          <w:sz w:val="28"/>
          <w:szCs w:val="28"/>
        </w:rPr>
        <w:t>от 25.05.2022 №7-297</w:t>
      </w:r>
      <w:r w:rsidR="00F82E4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395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259 479,85</w:t>
      </w:r>
      <w:r w:rsidR="002A2D82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B1623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121 62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6 205</w:t>
      </w:r>
      <w:r w:rsidR="00B72504" w:rsidRPr="007D5B23">
        <w:rPr>
          <w:rFonts w:ascii="Times New Roman" w:hAnsi="Times New Roman" w:cs="Times New Roman"/>
          <w:color w:val="00B050"/>
          <w:sz w:val="28"/>
          <w:szCs w:val="28"/>
        </w:rPr>
        <w:t>,00</w:t>
      </w:r>
      <w:r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399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661 322,18</w:t>
      </w:r>
      <w:r w:rsidR="009A205F"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FB462B" w:rsidRPr="00FB462B" w:rsidRDefault="00FB462B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прогнозируемый дефицит местного бюджета в сумме 4 401 842,33 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1 января 2023</w:t>
      </w:r>
      <w:r w:rsidR="00FB46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B462B"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6 5</w:t>
      </w: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123 708 856,00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130 208 306,00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360 187 313,05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3 350 000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641961">
        <w:rPr>
          <w:rFonts w:ascii="Times New Roman" w:hAnsi="Times New Roman" w:cs="Times New Roman"/>
          <w:sz w:val="28"/>
          <w:szCs w:val="28"/>
        </w:rPr>
        <w:t>6 </w:t>
      </w:r>
      <w:r w:rsidR="00B72504" w:rsidRPr="00641961">
        <w:rPr>
          <w:rFonts w:ascii="Times New Roman" w:hAnsi="Times New Roman" w:cs="Times New Roman"/>
          <w:sz w:val="28"/>
          <w:szCs w:val="28"/>
        </w:rPr>
        <w:t>970</w:t>
      </w:r>
      <w:r w:rsidR="009A205F" w:rsidRPr="00641961">
        <w:rPr>
          <w:rFonts w:ascii="Times New Roman" w:hAnsi="Times New Roman" w:cs="Times New Roman"/>
          <w:sz w:val="28"/>
          <w:szCs w:val="28"/>
        </w:rPr>
        <w:t> 000,00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1 января 2024 года в сумме 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на 1 января 2025 года в сумме 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CD2B0F" w:rsidRPr="00641961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распределения доходов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CD2B0F" w:rsidRPr="00641961">
        <w:rPr>
          <w:rFonts w:ascii="Times New Roman" w:hAnsi="Times New Roman" w:cs="Times New Roman"/>
          <w:sz w:val="28"/>
          <w:szCs w:val="28"/>
        </w:rPr>
        <w:t>ериод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1" w:name="_Toc164233586"/>
      <w:bookmarkEnd w:id="0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sz w:val="28"/>
          <w:szCs w:val="28"/>
        </w:rPr>
        <w:t>на 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CD2B0F">
        <w:rPr>
          <w:rFonts w:ascii="Times New Roman" w:hAnsi="Times New Roman" w:cs="Times New Roman"/>
          <w:sz w:val="28"/>
          <w:szCs w:val="28"/>
        </w:rPr>
        <w:t>на плановый период 2023 и 2024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2022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CD2B0F">
        <w:rPr>
          <w:rFonts w:ascii="Times New Roman" w:hAnsi="Times New Roman" w:cs="Times New Roman"/>
          <w:sz w:val="28"/>
          <w:szCs w:val="28"/>
        </w:rPr>
        <w:t>вый период 2023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CD2B0F">
        <w:rPr>
          <w:rFonts w:ascii="Times New Roman" w:hAnsi="Times New Roman" w:cs="Times New Roman"/>
          <w:sz w:val="28"/>
          <w:szCs w:val="28"/>
        </w:rPr>
        <w:t>024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CD2B0F">
        <w:rPr>
          <w:rFonts w:ascii="Times New Roman" w:hAnsi="Times New Roman" w:cs="Times New Roman"/>
          <w:sz w:val="28"/>
          <w:szCs w:val="28"/>
        </w:rPr>
        <w:t>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CD2B0F"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нормативных обязательств на 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9 323 959,00</w:t>
      </w:r>
      <w:r w:rsidR="006F617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10 656 079,00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12 185 720,00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15B8" w:rsidRPr="007715B8">
        <w:rPr>
          <w:rFonts w:ascii="Times New Roman" w:hAnsi="Times New Roman" w:cs="Times New Roman"/>
          <w:sz w:val="28"/>
          <w:szCs w:val="28"/>
        </w:rPr>
        <w:t>13 712 556,99</w:t>
      </w:r>
      <w:r w:rsidR="00FB462B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7715B8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783686" w:rsidRPr="00641961">
        <w:rPr>
          <w:rFonts w:ascii="Times New Roman" w:hAnsi="Times New Roman" w:cs="Times New Roman"/>
          <w:sz w:val="28"/>
          <w:szCs w:val="28"/>
        </w:rPr>
        <w:t>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13 410 556,99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8 155 278,50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bookmarkStart w:id="2" w:name="_GoBack"/>
      <w:r w:rsidR="0099618D" w:rsidRPr="007D5B23">
        <w:rPr>
          <w:rFonts w:ascii="Times New Roman" w:hAnsi="Times New Roman" w:cs="Times New Roman"/>
          <w:color w:val="00B050"/>
          <w:sz w:val="28"/>
          <w:szCs w:val="28"/>
        </w:rPr>
        <w:t>273</w:t>
      </w:r>
      <w:r w:rsidR="007D5B23" w:rsidRPr="007D5B23">
        <w:rPr>
          <w:rFonts w:ascii="Times New Roman" w:hAnsi="Times New Roman" w:cs="Times New Roman"/>
          <w:color w:val="00B050"/>
          <w:sz w:val="28"/>
          <w:szCs w:val="28"/>
        </w:rPr>
        <w:t> 909 867,55</w:t>
      </w:r>
      <w:r w:rsidRPr="007D5B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7D5B23">
        <w:rPr>
          <w:color w:val="00B050"/>
        </w:rPr>
        <w:t xml:space="preserve"> </w:t>
      </w:r>
      <w:bookmarkEnd w:id="2"/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236 478 457,05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198 297 779,20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43A2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641961">
        <w:rPr>
          <w:rFonts w:ascii="Times New Roman" w:hAnsi="Times New Roman" w:cs="Times New Roman"/>
          <w:sz w:val="28"/>
          <w:szCs w:val="28"/>
        </w:rPr>
        <w:t>250 000</w:t>
      </w:r>
      <w:r w:rsidR="002D0FAD" w:rsidRPr="00641961">
        <w:rPr>
          <w:rFonts w:ascii="Times New Roman" w:hAnsi="Times New Roman" w:cs="Times New Roman"/>
          <w:sz w:val="28"/>
          <w:szCs w:val="28"/>
        </w:rPr>
        <w:t>,00 рублей,</w:t>
      </w:r>
      <w:r w:rsidR="002343A2" w:rsidRPr="0064196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43A2" w:rsidRPr="00641961">
        <w:rPr>
          <w:rFonts w:ascii="Times New Roman" w:hAnsi="Times New Roman" w:cs="Times New Roman"/>
          <w:sz w:val="28"/>
          <w:szCs w:val="28"/>
        </w:rPr>
        <w:t>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2C73FF">
        <w:rPr>
          <w:rFonts w:ascii="Times New Roman" w:hAnsi="Times New Roman" w:cs="Times New Roman"/>
          <w:sz w:val="28"/>
          <w:szCs w:val="28"/>
        </w:rPr>
        <w:t>дений не вправе принимать в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2C73FF">
        <w:rPr>
          <w:rFonts w:ascii="Times New Roman" w:hAnsi="Times New Roman" w:cs="Times New Roman"/>
          <w:sz w:val="28"/>
          <w:szCs w:val="28"/>
        </w:rPr>
        <w:t>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3F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2C73FF">
        <w:rPr>
          <w:rFonts w:ascii="Times New Roman" w:hAnsi="Times New Roman" w:cs="Times New Roman"/>
          <w:sz w:val="28"/>
          <w:szCs w:val="28"/>
        </w:rPr>
        <w:t>а 2022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C73FF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2C73FF"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2C73FF">
        <w:rPr>
          <w:rFonts w:ascii="Times New Roman" w:hAnsi="Times New Roman" w:cs="Times New Roman"/>
          <w:sz w:val="28"/>
          <w:szCs w:val="28"/>
        </w:rPr>
        <w:t>2022 год и на плановый период 2023 и 2024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2C73FF">
        <w:rPr>
          <w:rFonts w:ascii="Times New Roman" w:hAnsi="Times New Roman" w:cs="Times New Roman"/>
          <w:sz w:val="28"/>
          <w:szCs w:val="28"/>
        </w:rPr>
        <w:t>полнении местного бюджета в 2022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lastRenderedPageBreak/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90221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C23AA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55476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343A2"/>
    <w:rsid w:val="002562E3"/>
    <w:rsid w:val="00256EEE"/>
    <w:rsid w:val="0027730D"/>
    <w:rsid w:val="00292E6D"/>
    <w:rsid w:val="002A2D82"/>
    <w:rsid w:val="002C73FF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715B8"/>
    <w:rsid w:val="00783686"/>
    <w:rsid w:val="007A3952"/>
    <w:rsid w:val="007A71A4"/>
    <w:rsid w:val="007C7E58"/>
    <w:rsid w:val="007D493C"/>
    <w:rsid w:val="007D5B23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9618D"/>
    <w:rsid w:val="009A205F"/>
    <w:rsid w:val="009B0320"/>
    <w:rsid w:val="009B4147"/>
    <w:rsid w:val="009C0973"/>
    <w:rsid w:val="009F2384"/>
    <w:rsid w:val="009F284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72504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82E40"/>
    <w:rsid w:val="00FA6D55"/>
    <w:rsid w:val="00FB23C8"/>
    <w:rsid w:val="00FB2DED"/>
    <w:rsid w:val="00FB462B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C8BED-7B61-4A2C-BB66-8DFA54E1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7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98</cp:revision>
  <cp:lastPrinted>2021-12-16T09:42:00Z</cp:lastPrinted>
  <dcterms:created xsi:type="dcterms:W3CDTF">2017-09-01T08:39:00Z</dcterms:created>
  <dcterms:modified xsi:type="dcterms:W3CDTF">2022-05-18T08:31:00Z</dcterms:modified>
</cp:coreProperties>
</file>