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CE32B1">
        <w:rPr>
          <w:rFonts w:ascii="Times New Roman" w:hAnsi="Times New Roman"/>
          <w:b/>
          <w:sz w:val="28"/>
          <w:szCs w:val="28"/>
        </w:rPr>
        <w:t xml:space="preserve"> </w:t>
      </w:r>
      <w:r w:rsidR="00AE72B9">
        <w:rPr>
          <w:rFonts w:ascii="Times New Roman" w:hAnsi="Times New Roman"/>
          <w:b/>
          <w:sz w:val="28"/>
          <w:szCs w:val="28"/>
        </w:rPr>
        <w:t>9 месяцев</w:t>
      </w:r>
      <w:r w:rsidR="00FF4C2A">
        <w:rPr>
          <w:rFonts w:ascii="Times New Roman" w:hAnsi="Times New Roman"/>
          <w:b/>
          <w:sz w:val="28"/>
          <w:szCs w:val="28"/>
        </w:rPr>
        <w:t xml:space="preserve"> </w:t>
      </w:r>
      <w:r w:rsidR="00D04611">
        <w:rPr>
          <w:rFonts w:ascii="Times New Roman" w:hAnsi="Times New Roman"/>
          <w:b/>
          <w:sz w:val="28"/>
          <w:szCs w:val="28"/>
        </w:rPr>
        <w:t>2021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CE32B1">
        <w:rPr>
          <w:rFonts w:ascii="Times New Roman" w:hAnsi="Times New Roman"/>
          <w:b/>
          <w:sz w:val="28"/>
          <w:szCs w:val="28"/>
        </w:rPr>
        <w:t>а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Pr="004D10EF" w:rsidRDefault="00BC1053" w:rsidP="004D10E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</w:t>
      </w:r>
      <w:r w:rsidRPr="004D10EF">
        <w:rPr>
          <w:rFonts w:ascii="Times New Roman" w:hAnsi="Times New Roman"/>
          <w:b/>
          <w:sz w:val="24"/>
          <w:szCs w:val="24"/>
        </w:rPr>
        <w:t xml:space="preserve"> руб.</w:t>
      </w:r>
    </w:p>
    <w:tbl>
      <w:tblPr>
        <w:tblpPr w:leftFromText="181" w:rightFromText="181" w:vertAnchor="page" w:horzAnchor="margin" w:tblpY="19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7"/>
        <w:gridCol w:w="5491"/>
        <w:gridCol w:w="3679"/>
        <w:gridCol w:w="1932"/>
        <w:gridCol w:w="1616"/>
        <w:gridCol w:w="1471"/>
      </w:tblGrid>
      <w:tr w:rsidR="00E04DB0" w:rsidRPr="004D10EF" w:rsidTr="0013769D">
        <w:trPr>
          <w:trHeight w:val="706"/>
        </w:trPr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D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D10E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Реквизиты нормативно-правового акта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Направление выделения средств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Предусмотрено НПА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Возвращено</w:t>
            </w: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4D10EF" w:rsidRPr="004D10EF" w:rsidRDefault="00D04611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10EF" w:rsidRPr="004D10EF" w:rsidRDefault="004D10EF" w:rsidP="00D04611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D04611">
              <w:rPr>
                <w:rFonts w:ascii="Times New Roman" w:hAnsi="Times New Roman"/>
                <w:sz w:val="24"/>
                <w:szCs w:val="24"/>
              </w:rPr>
              <w:t>а Сельцо Брянской области  от 04.02.2021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D04611">
              <w:rPr>
                <w:rFonts w:ascii="Times New Roman" w:hAnsi="Times New Roman"/>
                <w:sz w:val="24"/>
                <w:szCs w:val="24"/>
              </w:rPr>
              <w:t>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4D10EF" w:rsidRPr="004D10EF" w:rsidRDefault="00224600" w:rsidP="00D0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 w:rsidR="00D04611">
              <w:rPr>
                <w:rFonts w:ascii="Times New Roman" w:hAnsi="Times New Roman"/>
                <w:sz w:val="24"/>
                <w:szCs w:val="24"/>
              </w:rPr>
              <w:t>Анищенко Владимиру Васильевичу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в связи с произошедшим пожаром</w:t>
            </w:r>
          </w:p>
        </w:tc>
        <w:tc>
          <w:tcPr>
            <w:tcW w:w="0" w:type="auto"/>
          </w:tcPr>
          <w:p w:rsidR="004D10EF" w:rsidRPr="004D10EF" w:rsidRDefault="00D04611" w:rsidP="00D0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22460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D04611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22460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2B9" w:rsidRPr="004D10EF" w:rsidTr="0013769D">
        <w:trPr>
          <w:trHeight w:val="1875"/>
        </w:trPr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10.08.2021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Литвиновой Нине Николаевне 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в связи с произошедшим пожаром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2B9" w:rsidRPr="004D10EF" w:rsidTr="0013769D">
        <w:trPr>
          <w:trHeight w:val="1875"/>
        </w:trPr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10.08.2021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Артюшиной Надежде Николаевне 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в связи с произошедшим пожаром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342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AE72B9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04611">
              <w:rPr>
                <w:rFonts w:ascii="Times New Roman" w:hAnsi="Times New Roman"/>
                <w:sz w:val="24"/>
                <w:szCs w:val="24"/>
              </w:rPr>
              <w:t>5 000,00</w:t>
            </w:r>
          </w:p>
        </w:tc>
        <w:tc>
          <w:tcPr>
            <w:tcW w:w="0" w:type="auto"/>
          </w:tcPr>
          <w:p w:rsidR="004D10EF" w:rsidRPr="004D10EF" w:rsidRDefault="00AE72B9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04611">
              <w:rPr>
                <w:rFonts w:ascii="Times New Roman" w:hAnsi="Times New Roman"/>
                <w:sz w:val="24"/>
                <w:szCs w:val="24"/>
              </w:rPr>
              <w:t>5 000,00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053" w:rsidRPr="004D10EF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1CD" w:rsidRDefault="00A401CD" w:rsidP="00C07848">
      <w:pPr>
        <w:rPr>
          <w:rFonts w:ascii="Times New Roman" w:hAnsi="Times New Roman"/>
          <w:sz w:val="24"/>
          <w:szCs w:val="24"/>
        </w:rPr>
      </w:pPr>
    </w:p>
    <w:p w:rsidR="002D7F62" w:rsidRPr="004D10EF" w:rsidRDefault="00AE72B9" w:rsidP="00C07848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Врио</w:t>
      </w:r>
      <w:proofErr w:type="spellEnd"/>
      <w:r>
        <w:rPr>
          <w:rFonts w:ascii="Times New Roman" w:hAnsi="Times New Roman"/>
          <w:sz w:val="24"/>
          <w:szCs w:val="24"/>
        </w:rPr>
        <w:t xml:space="preserve"> н</w:t>
      </w:r>
      <w:r w:rsidR="002D7F62" w:rsidRPr="004D10EF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2D7F62" w:rsidRPr="004D10EF">
        <w:rPr>
          <w:rFonts w:ascii="Times New Roman" w:hAnsi="Times New Roman"/>
          <w:sz w:val="24"/>
          <w:szCs w:val="24"/>
        </w:rPr>
        <w:t xml:space="preserve"> финансового отдела администрации </w:t>
      </w:r>
      <w:proofErr w:type="spellStart"/>
      <w:r w:rsidR="002D7F62" w:rsidRPr="004D10EF">
        <w:rPr>
          <w:rFonts w:ascii="Times New Roman" w:hAnsi="Times New Roman"/>
          <w:sz w:val="24"/>
          <w:szCs w:val="24"/>
        </w:rPr>
        <w:t>г</w:t>
      </w:r>
      <w:proofErr w:type="gramStart"/>
      <w:r w:rsidR="002D7F62" w:rsidRPr="004D10EF">
        <w:rPr>
          <w:rFonts w:ascii="Times New Roman" w:hAnsi="Times New Roman"/>
          <w:sz w:val="24"/>
          <w:szCs w:val="24"/>
        </w:rPr>
        <w:t>.С</w:t>
      </w:r>
      <w:proofErr w:type="gramEnd"/>
      <w:r w:rsidR="002D7F62" w:rsidRPr="004D10EF">
        <w:rPr>
          <w:rFonts w:ascii="Times New Roman" w:hAnsi="Times New Roman"/>
          <w:sz w:val="24"/>
          <w:szCs w:val="24"/>
        </w:rPr>
        <w:t>ельцо</w:t>
      </w:r>
      <w:proofErr w:type="spellEnd"/>
      <w:r w:rsidR="002D7F62" w:rsidRPr="004D10E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А.В.Ковалевская</w:t>
      </w:r>
      <w:proofErr w:type="spellEnd"/>
    </w:p>
    <w:p w:rsidR="00A401CD" w:rsidRDefault="00A401CD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64D" w:rsidRPr="004D10EF" w:rsidRDefault="00B07098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D10EF">
        <w:rPr>
          <w:rFonts w:ascii="Times New Roman" w:hAnsi="Times New Roman"/>
          <w:sz w:val="24"/>
          <w:szCs w:val="24"/>
        </w:rPr>
        <w:t>Исп</w:t>
      </w:r>
      <w:proofErr w:type="gramStart"/>
      <w:r w:rsidRPr="004D10EF">
        <w:rPr>
          <w:rFonts w:ascii="Times New Roman" w:hAnsi="Times New Roman"/>
          <w:sz w:val="24"/>
          <w:szCs w:val="24"/>
        </w:rPr>
        <w:t>.К</w:t>
      </w:r>
      <w:proofErr w:type="gramEnd"/>
      <w:r w:rsidRPr="004D10EF">
        <w:rPr>
          <w:rFonts w:ascii="Times New Roman" w:hAnsi="Times New Roman"/>
          <w:sz w:val="24"/>
          <w:szCs w:val="24"/>
        </w:rPr>
        <w:t>овалевская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А.В.</w:t>
      </w:r>
    </w:p>
    <w:p w:rsidR="002D7F62" w:rsidRPr="004D10EF" w:rsidRDefault="002D7F62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>Тел.97-49-40</w:t>
      </w:r>
      <w:bookmarkStart w:id="0" w:name="_GoBack"/>
      <w:bookmarkEnd w:id="0"/>
    </w:p>
    <w:sectPr w:rsidR="002D7F62" w:rsidRPr="004D10EF" w:rsidSect="00E97669">
      <w:pgSz w:w="16838" w:h="11906" w:orient="landscape"/>
      <w:pgMar w:top="96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10F6D"/>
    <w:rsid w:val="000436FC"/>
    <w:rsid w:val="00067CEE"/>
    <w:rsid w:val="00071F27"/>
    <w:rsid w:val="000800AC"/>
    <w:rsid w:val="00097DA9"/>
    <w:rsid w:val="000B3250"/>
    <w:rsid w:val="000E1103"/>
    <w:rsid w:val="0013769D"/>
    <w:rsid w:val="00142466"/>
    <w:rsid w:val="00160EB8"/>
    <w:rsid w:val="001B5515"/>
    <w:rsid w:val="001E560F"/>
    <w:rsid w:val="0020003F"/>
    <w:rsid w:val="00212622"/>
    <w:rsid w:val="00224600"/>
    <w:rsid w:val="00230417"/>
    <w:rsid w:val="00245546"/>
    <w:rsid w:val="00246AE8"/>
    <w:rsid w:val="002475B1"/>
    <w:rsid w:val="00252BFC"/>
    <w:rsid w:val="00257661"/>
    <w:rsid w:val="00261A64"/>
    <w:rsid w:val="002842D7"/>
    <w:rsid w:val="002A2C9B"/>
    <w:rsid w:val="002D7F62"/>
    <w:rsid w:val="002E04CD"/>
    <w:rsid w:val="002F14ED"/>
    <w:rsid w:val="0031624B"/>
    <w:rsid w:val="0033474D"/>
    <w:rsid w:val="003B2D47"/>
    <w:rsid w:val="003C0ED1"/>
    <w:rsid w:val="003C11BB"/>
    <w:rsid w:val="003D0253"/>
    <w:rsid w:val="00402D9F"/>
    <w:rsid w:val="004109B4"/>
    <w:rsid w:val="00465935"/>
    <w:rsid w:val="00472364"/>
    <w:rsid w:val="00495BB0"/>
    <w:rsid w:val="004D10EF"/>
    <w:rsid w:val="0050012B"/>
    <w:rsid w:val="0050048C"/>
    <w:rsid w:val="005506B1"/>
    <w:rsid w:val="005556D0"/>
    <w:rsid w:val="00565CD1"/>
    <w:rsid w:val="00584CE8"/>
    <w:rsid w:val="0058664D"/>
    <w:rsid w:val="00590E15"/>
    <w:rsid w:val="00592327"/>
    <w:rsid w:val="005A16CD"/>
    <w:rsid w:val="005E6AE7"/>
    <w:rsid w:val="005F48D1"/>
    <w:rsid w:val="005F6423"/>
    <w:rsid w:val="006135A9"/>
    <w:rsid w:val="00633648"/>
    <w:rsid w:val="00677B6F"/>
    <w:rsid w:val="00733E18"/>
    <w:rsid w:val="00755D67"/>
    <w:rsid w:val="00771E76"/>
    <w:rsid w:val="007B75C4"/>
    <w:rsid w:val="007D5A98"/>
    <w:rsid w:val="007E7232"/>
    <w:rsid w:val="0082079A"/>
    <w:rsid w:val="00824195"/>
    <w:rsid w:val="00832D2F"/>
    <w:rsid w:val="00832FA2"/>
    <w:rsid w:val="008A4788"/>
    <w:rsid w:val="008F0EEE"/>
    <w:rsid w:val="008F10ED"/>
    <w:rsid w:val="0090568F"/>
    <w:rsid w:val="009136C8"/>
    <w:rsid w:val="009339DB"/>
    <w:rsid w:val="00955E38"/>
    <w:rsid w:val="00A0445B"/>
    <w:rsid w:val="00A141ED"/>
    <w:rsid w:val="00A401CD"/>
    <w:rsid w:val="00A508D2"/>
    <w:rsid w:val="00A515D8"/>
    <w:rsid w:val="00A70135"/>
    <w:rsid w:val="00A74F52"/>
    <w:rsid w:val="00AA0300"/>
    <w:rsid w:val="00AA7FB3"/>
    <w:rsid w:val="00AD24BE"/>
    <w:rsid w:val="00AE72B9"/>
    <w:rsid w:val="00B00B9F"/>
    <w:rsid w:val="00B07098"/>
    <w:rsid w:val="00B261A7"/>
    <w:rsid w:val="00B30898"/>
    <w:rsid w:val="00B43D3F"/>
    <w:rsid w:val="00B44CD8"/>
    <w:rsid w:val="00B528A1"/>
    <w:rsid w:val="00B71C6B"/>
    <w:rsid w:val="00BB2913"/>
    <w:rsid w:val="00BB6FB5"/>
    <w:rsid w:val="00BC1053"/>
    <w:rsid w:val="00BD4559"/>
    <w:rsid w:val="00C07848"/>
    <w:rsid w:val="00C248D5"/>
    <w:rsid w:val="00C45037"/>
    <w:rsid w:val="00C64C61"/>
    <w:rsid w:val="00C77385"/>
    <w:rsid w:val="00CA5766"/>
    <w:rsid w:val="00CB45B9"/>
    <w:rsid w:val="00CD0964"/>
    <w:rsid w:val="00CE20F3"/>
    <w:rsid w:val="00CE32B1"/>
    <w:rsid w:val="00CE51DD"/>
    <w:rsid w:val="00D04611"/>
    <w:rsid w:val="00D24F67"/>
    <w:rsid w:val="00D43076"/>
    <w:rsid w:val="00D50AA5"/>
    <w:rsid w:val="00D8276D"/>
    <w:rsid w:val="00DB03AC"/>
    <w:rsid w:val="00E04DB0"/>
    <w:rsid w:val="00E05EFE"/>
    <w:rsid w:val="00E1009E"/>
    <w:rsid w:val="00E11E76"/>
    <w:rsid w:val="00E167F0"/>
    <w:rsid w:val="00E20EF5"/>
    <w:rsid w:val="00E32275"/>
    <w:rsid w:val="00E821DC"/>
    <w:rsid w:val="00E83FAE"/>
    <w:rsid w:val="00E97669"/>
    <w:rsid w:val="00EE1381"/>
    <w:rsid w:val="00EF5ABF"/>
    <w:rsid w:val="00F13058"/>
    <w:rsid w:val="00F5285E"/>
    <w:rsid w:val="00FD5674"/>
    <w:rsid w:val="00FE6177"/>
    <w:rsid w:val="00FF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2021-10-04T14:35:00Z</cp:lastPrinted>
  <dcterms:created xsi:type="dcterms:W3CDTF">2013-03-26T11:27:00Z</dcterms:created>
  <dcterms:modified xsi:type="dcterms:W3CDTF">2021-10-04T14:35:00Z</dcterms:modified>
</cp:coreProperties>
</file>