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08" w:rsidRPr="00355783" w:rsidRDefault="00BA7A08" w:rsidP="00355783">
      <w:pPr>
        <w:tabs>
          <w:tab w:val="left" w:pos="3960"/>
          <w:tab w:val="left" w:pos="4500"/>
          <w:tab w:val="left" w:pos="5040"/>
        </w:tabs>
        <w:spacing w:after="0" w:line="240" w:lineRule="auto"/>
        <w:ind w:firstLine="5529"/>
        <w:jc w:val="right"/>
        <w:rPr>
          <w:rFonts w:ascii="Times New Roman" w:eastAsia="Times New Roman" w:hAnsi="Times New Roman"/>
          <w:szCs w:val="28"/>
          <w:lang w:eastAsia="ru-RU"/>
        </w:rPr>
      </w:pPr>
      <w:r w:rsidRPr="00355783">
        <w:rPr>
          <w:rFonts w:ascii="Times New Roman" w:eastAsia="Times New Roman" w:hAnsi="Times New Roman"/>
          <w:szCs w:val="28"/>
          <w:lang w:eastAsia="ru-RU"/>
        </w:rPr>
        <w:t>Приложение</w:t>
      </w:r>
      <w:r w:rsidR="00F757DF" w:rsidRPr="00355783">
        <w:rPr>
          <w:rFonts w:ascii="Times New Roman" w:eastAsia="Times New Roman" w:hAnsi="Times New Roman"/>
          <w:szCs w:val="28"/>
          <w:lang w:eastAsia="ru-RU"/>
        </w:rPr>
        <w:t xml:space="preserve"> №</w:t>
      </w:r>
      <w:r w:rsidR="00703436">
        <w:rPr>
          <w:rFonts w:ascii="Times New Roman" w:eastAsia="Times New Roman" w:hAnsi="Times New Roman"/>
          <w:szCs w:val="28"/>
          <w:lang w:eastAsia="ru-RU"/>
        </w:rPr>
        <w:t xml:space="preserve"> 5</w:t>
      </w:r>
    </w:p>
    <w:p w:rsidR="00BA7A08" w:rsidRPr="00355783" w:rsidRDefault="00BA7A08" w:rsidP="00355783">
      <w:pPr>
        <w:tabs>
          <w:tab w:val="left" w:pos="5040"/>
        </w:tabs>
        <w:spacing w:after="0" w:line="240" w:lineRule="auto"/>
        <w:ind w:firstLine="5529"/>
        <w:jc w:val="right"/>
        <w:rPr>
          <w:rFonts w:ascii="Times New Roman" w:hAnsi="Times New Roman"/>
          <w:szCs w:val="28"/>
          <w:lang w:eastAsia="ru-RU"/>
        </w:rPr>
      </w:pPr>
      <w:r w:rsidRPr="00355783">
        <w:rPr>
          <w:rFonts w:ascii="Times New Roman" w:hAnsi="Times New Roman"/>
          <w:szCs w:val="28"/>
          <w:lang w:eastAsia="ru-RU"/>
        </w:rPr>
        <w:t xml:space="preserve">к  решению Совета </w:t>
      </w:r>
      <w:proofErr w:type="gramStart"/>
      <w:r w:rsidRPr="00355783">
        <w:rPr>
          <w:rFonts w:ascii="Times New Roman" w:hAnsi="Times New Roman"/>
          <w:szCs w:val="28"/>
          <w:lang w:eastAsia="ru-RU"/>
        </w:rPr>
        <w:t>народных</w:t>
      </w:r>
      <w:proofErr w:type="gramEnd"/>
    </w:p>
    <w:p w:rsidR="00BA7A08" w:rsidRPr="00355783" w:rsidRDefault="00BA7A08" w:rsidP="00355783">
      <w:pPr>
        <w:tabs>
          <w:tab w:val="left" w:pos="5040"/>
        </w:tabs>
        <w:spacing w:after="0" w:line="240" w:lineRule="auto"/>
        <w:ind w:firstLine="5529"/>
        <w:jc w:val="right"/>
        <w:rPr>
          <w:rFonts w:ascii="Times New Roman" w:hAnsi="Times New Roman"/>
          <w:szCs w:val="28"/>
          <w:lang w:eastAsia="ru-RU"/>
        </w:rPr>
      </w:pPr>
      <w:r w:rsidRPr="00355783">
        <w:rPr>
          <w:rFonts w:ascii="Times New Roman" w:hAnsi="Times New Roman"/>
          <w:szCs w:val="28"/>
          <w:lang w:eastAsia="ru-RU"/>
        </w:rPr>
        <w:t xml:space="preserve">депутатов   города Сельцо </w:t>
      </w:r>
      <w:proofErr w:type="gramStart"/>
      <w:r w:rsidRPr="00355783">
        <w:rPr>
          <w:rFonts w:ascii="Times New Roman" w:hAnsi="Times New Roman"/>
          <w:szCs w:val="28"/>
          <w:lang w:eastAsia="ru-RU"/>
        </w:rPr>
        <w:t>от</w:t>
      </w:r>
      <w:proofErr w:type="gramEnd"/>
    </w:p>
    <w:p w:rsidR="00BA7A08" w:rsidRPr="00355783" w:rsidRDefault="009C56F1" w:rsidP="00355783">
      <w:pPr>
        <w:tabs>
          <w:tab w:val="left" w:pos="5040"/>
        </w:tabs>
        <w:spacing w:after="0" w:line="240" w:lineRule="auto"/>
        <w:ind w:firstLine="5529"/>
        <w:jc w:val="right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16</w:t>
      </w:r>
      <w:r w:rsidR="00BA7A08" w:rsidRPr="00355783">
        <w:rPr>
          <w:rFonts w:ascii="Times New Roman" w:hAnsi="Times New Roman"/>
          <w:szCs w:val="28"/>
          <w:lang w:eastAsia="ru-RU"/>
        </w:rPr>
        <w:t xml:space="preserve">.12.2014г. №6- </w:t>
      </w:r>
      <w:r>
        <w:rPr>
          <w:rFonts w:ascii="Times New Roman" w:hAnsi="Times New Roman"/>
          <w:szCs w:val="28"/>
          <w:lang w:eastAsia="ru-RU"/>
        </w:rPr>
        <w:t>60</w:t>
      </w:r>
      <w:bookmarkStart w:id="0" w:name="_GoBack"/>
      <w:bookmarkEnd w:id="0"/>
      <w:r w:rsidR="00BA7A08" w:rsidRPr="00355783">
        <w:rPr>
          <w:rFonts w:ascii="Times New Roman" w:hAnsi="Times New Roman"/>
          <w:szCs w:val="28"/>
          <w:lang w:eastAsia="ru-RU"/>
        </w:rPr>
        <w:t xml:space="preserve"> </w:t>
      </w:r>
    </w:p>
    <w:p w:rsidR="00BA7A08" w:rsidRPr="00355783" w:rsidRDefault="00BA7A08" w:rsidP="00355783">
      <w:pPr>
        <w:tabs>
          <w:tab w:val="left" w:pos="5040"/>
        </w:tabs>
        <w:spacing w:after="0" w:line="240" w:lineRule="auto"/>
        <w:ind w:firstLine="5529"/>
        <w:jc w:val="right"/>
        <w:rPr>
          <w:rFonts w:ascii="Times New Roman" w:hAnsi="Times New Roman"/>
          <w:szCs w:val="28"/>
          <w:lang w:eastAsia="ru-RU"/>
        </w:rPr>
      </w:pPr>
      <w:r w:rsidRPr="00355783">
        <w:rPr>
          <w:rFonts w:ascii="Times New Roman" w:hAnsi="Times New Roman"/>
          <w:szCs w:val="28"/>
          <w:lang w:eastAsia="ru-RU"/>
        </w:rPr>
        <w:t xml:space="preserve">"О бюджете Сельцовского </w:t>
      </w:r>
      <w:proofErr w:type="gramStart"/>
      <w:r w:rsidRPr="00355783">
        <w:rPr>
          <w:rFonts w:ascii="Times New Roman" w:hAnsi="Times New Roman"/>
          <w:szCs w:val="28"/>
          <w:lang w:eastAsia="ru-RU"/>
        </w:rPr>
        <w:t>городского</w:t>
      </w:r>
      <w:proofErr w:type="gramEnd"/>
    </w:p>
    <w:p w:rsidR="00BA7A08" w:rsidRPr="00355783" w:rsidRDefault="00BA7A08" w:rsidP="00355783">
      <w:pPr>
        <w:tabs>
          <w:tab w:val="left" w:pos="5040"/>
        </w:tabs>
        <w:spacing w:after="0" w:line="240" w:lineRule="auto"/>
        <w:ind w:firstLine="5529"/>
        <w:jc w:val="right"/>
        <w:rPr>
          <w:rFonts w:ascii="Times New Roman" w:hAnsi="Times New Roman"/>
          <w:szCs w:val="28"/>
          <w:lang w:eastAsia="ru-RU"/>
        </w:rPr>
      </w:pPr>
      <w:r w:rsidRPr="00355783">
        <w:rPr>
          <w:rFonts w:ascii="Times New Roman" w:hAnsi="Times New Roman"/>
          <w:szCs w:val="28"/>
          <w:lang w:eastAsia="ru-RU"/>
        </w:rPr>
        <w:t>округа (</w:t>
      </w:r>
      <w:proofErr w:type="gramStart"/>
      <w:r w:rsidRPr="00355783">
        <w:rPr>
          <w:rFonts w:ascii="Times New Roman" w:hAnsi="Times New Roman"/>
          <w:szCs w:val="28"/>
          <w:lang w:eastAsia="ru-RU"/>
        </w:rPr>
        <w:t>местном</w:t>
      </w:r>
      <w:proofErr w:type="gramEnd"/>
      <w:r w:rsidRPr="00355783">
        <w:rPr>
          <w:rFonts w:ascii="Times New Roman" w:hAnsi="Times New Roman"/>
          <w:szCs w:val="28"/>
          <w:lang w:eastAsia="ru-RU"/>
        </w:rPr>
        <w:t xml:space="preserve"> бюджете) на 2015 год</w:t>
      </w:r>
    </w:p>
    <w:p w:rsidR="00BA7A08" w:rsidRPr="00355783" w:rsidRDefault="00BA7A08" w:rsidP="00355783">
      <w:pPr>
        <w:tabs>
          <w:tab w:val="left" w:pos="5040"/>
        </w:tabs>
        <w:spacing w:after="0" w:line="240" w:lineRule="auto"/>
        <w:ind w:firstLine="5529"/>
        <w:jc w:val="right"/>
        <w:rPr>
          <w:rFonts w:ascii="Times New Roman" w:hAnsi="Times New Roman"/>
          <w:szCs w:val="28"/>
          <w:lang w:eastAsia="ru-RU"/>
        </w:rPr>
      </w:pPr>
      <w:r w:rsidRPr="00355783">
        <w:rPr>
          <w:rFonts w:ascii="Times New Roman" w:hAnsi="Times New Roman"/>
          <w:szCs w:val="28"/>
          <w:lang w:eastAsia="ru-RU"/>
        </w:rPr>
        <w:t>и на  плановый период 2016</w:t>
      </w:r>
    </w:p>
    <w:p w:rsidR="00BA7A08" w:rsidRPr="00355783" w:rsidRDefault="00BA7A08" w:rsidP="00355783">
      <w:pPr>
        <w:tabs>
          <w:tab w:val="left" w:pos="5040"/>
        </w:tabs>
        <w:spacing w:after="0" w:line="240" w:lineRule="auto"/>
        <w:ind w:firstLine="5529"/>
        <w:jc w:val="right"/>
        <w:rPr>
          <w:rFonts w:ascii="Times New Roman" w:eastAsia="Times New Roman" w:hAnsi="Times New Roman"/>
          <w:szCs w:val="28"/>
          <w:lang w:eastAsia="ru-RU"/>
        </w:rPr>
      </w:pPr>
      <w:r w:rsidRPr="00355783">
        <w:rPr>
          <w:rFonts w:ascii="Times New Roman" w:hAnsi="Times New Roman"/>
          <w:szCs w:val="28"/>
          <w:lang w:eastAsia="ru-RU"/>
        </w:rPr>
        <w:t>и 2017 годов</w:t>
      </w:r>
      <w:r w:rsidRPr="00355783">
        <w:rPr>
          <w:rFonts w:ascii="Times New Roman" w:eastAsia="Times New Roman" w:hAnsi="Times New Roman"/>
          <w:szCs w:val="28"/>
          <w:lang w:eastAsia="ru-RU"/>
        </w:rPr>
        <w:t xml:space="preserve"> »</w:t>
      </w:r>
    </w:p>
    <w:p w:rsidR="00F16857" w:rsidRPr="00937B4E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5DA" w:rsidRPr="00ED75DA" w:rsidRDefault="00ED75DA" w:rsidP="00ED75D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D75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16857" w:rsidRPr="00ED75DA" w:rsidRDefault="00F16857" w:rsidP="00F16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3"/>
        <w:gridCol w:w="42"/>
        <w:gridCol w:w="35"/>
        <w:gridCol w:w="70"/>
        <w:gridCol w:w="2813"/>
        <w:gridCol w:w="7"/>
        <w:gridCol w:w="15"/>
        <w:gridCol w:w="6274"/>
      </w:tblGrid>
      <w:tr w:rsidR="00937B4E" w:rsidRPr="00937B4E" w:rsidTr="00275C26">
        <w:trPr>
          <w:cantSplit/>
          <w:trHeight w:val="480"/>
        </w:trPr>
        <w:tc>
          <w:tcPr>
            <w:tcW w:w="37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246E20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Код </w:t>
            </w:r>
            <w:proofErr w:type="gramStart"/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бюджетной</w:t>
            </w:r>
            <w:proofErr w:type="gramEnd"/>
          </w:p>
          <w:p w:rsidR="00F16857" w:rsidRPr="00246E20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классификации</w:t>
            </w:r>
          </w:p>
          <w:p w:rsidR="00F16857" w:rsidRPr="00246E20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6857" w:rsidRPr="00246E20" w:rsidRDefault="00F16857" w:rsidP="00BA7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Наименование главного администратора доходов </w:t>
            </w:r>
            <w:r w:rsidR="00BA7A08"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местного</w:t>
            </w:r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бюджета</w:t>
            </w:r>
          </w:p>
        </w:tc>
      </w:tr>
      <w:tr w:rsidR="00937B4E" w:rsidRPr="00937B4E" w:rsidTr="00275C26">
        <w:trPr>
          <w:cantSplit/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246E20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246E20">
              <w:rPr>
                <w:rFonts w:ascii="Times New Roman" w:eastAsia="Times New Roman" w:hAnsi="Times New Roman"/>
                <w:szCs w:val="28"/>
                <w:lang w:eastAsia="ru-RU"/>
              </w:rPr>
              <w:t>адми-нист-ратора</w:t>
            </w:r>
            <w:proofErr w:type="spellEnd"/>
            <w:r w:rsidRPr="00246E20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46E20">
              <w:rPr>
                <w:rFonts w:ascii="Times New Roman" w:eastAsia="Times New Roman" w:hAnsi="Times New Roman"/>
                <w:szCs w:val="28"/>
                <w:lang w:eastAsia="ru-RU"/>
              </w:rPr>
              <w:t>дохо-дов</w:t>
            </w:r>
            <w:proofErr w:type="spellEnd"/>
            <w:proofErr w:type="gramEnd"/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857" w:rsidRPr="00246E20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16857" w:rsidRPr="00937B4E" w:rsidRDefault="00BA7A08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</w:t>
            </w:r>
            <w:r w:rsidR="00F16857" w:rsidRPr="00246E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бюджета</w:t>
            </w:r>
          </w:p>
        </w:tc>
        <w:tc>
          <w:tcPr>
            <w:tcW w:w="629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7B4E" w:rsidRPr="00937B4E" w:rsidTr="00275C26">
        <w:trPr>
          <w:trHeight w:val="376"/>
        </w:trPr>
        <w:tc>
          <w:tcPr>
            <w:tcW w:w="100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937B4E" w:rsidRPr="00937B4E" w:rsidTr="00275C2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37B4E" w:rsidRPr="00937B4E" w:rsidTr="00275C2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937B4E" w:rsidRPr="00937B4E" w:rsidTr="00275C2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937B4E" w:rsidRPr="00937B4E" w:rsidTr="00275C2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937B4E" w:rsidRPr="00937B4E" w:rsidTr="00275C2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1 12 01050 01 0000 120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4F5" w:rsidRPr="00937B4E" w:rsidRDefault="000B44F5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 иные виды негативного воздействия на окружающую среду</w:t>
            </w:r>
          </w:p>
        </w:tc>
      </w:tr>
      <w:tr w:rsidR="00937B4E" w:rsidRPr="00937B4E" w:rsidTr="00275C26">
        <w:trPr>
          <w:trHeight w:val="401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B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937B4E" w:rsidRPr="00937B4E" w:rsidTr="00275C26">
        <w:trPr>
          <w:trHeight w:val="40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7B4E" w:rsidRPr="00937B4E" w:rsidTr="00275C2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37B4E">
              <w:rPr>
                <w:rFonts w:ascii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937B4E">
              <w:rPr>
                <w:rFonts w:ascii="Times New Roman" w:hAnsi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7B4E" w:rsidRPr="00937B4E" w:rsidTr="00275C2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937B4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7B4E" w:rsidRPr="00937B4E" w:rsidTr="00275C2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37B4E" w:rsidRPr="00937B4E" w:rsidTr="00275C26">
        <w:trPr>
          <w:trHeight w:val="458"/>
        </w:trPr>
        <w:tc>
          <w:tcPr>
            <w:tcW w:w="100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01" w:rsidRPr="00937B4E" w:rsidRDefault="00A92201" w:rsidP="00246E2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B4E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37B4E" w:rsidRPr="00937B4E" w:rsidTr="00A92201">
        <w:trPr>
          <w:trHeight w:val="458"/>
        </w:trPr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2201" w:rsidRPr="00937B4E" w:rsidRDefault="00A92201" w:rsidP="00A92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2201" w:rsidRPr="00937B4E" w:rsidRDefault="00A92201" w:rsidP="00A92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116280000160000140</w:t>
            </w:r>
          </w:p>
        </w:tc>
        <w:tc>
          <w:tcPr>
            <w:tcW w:w="62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2201" w:rsidRPr="00937B4E" w:rsidRDefault="00A92201" w:rsidP="00A92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937B4E" w:rsidRPr="00937B4E" w:rsidTr="00246E20">
        <w:trPr>
          <w:trHeight w:val="299"/>
        </w:trPr>
        <w:tc>
          <w:tcPr>
            <w:tcW w:w="100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6857" w:rsidRPr="00937B4E" w:rsidRDefault="00F16857" w:rsidP="009772D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B4E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937B4E" w:rsidRPr="00937B4E" w:rsidTr="00246E20">
        <w:trPr>
          <w:trHeight w:val="246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D81FA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B4E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D81FA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B4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</w:t>
            </w:r>
            <w:hyperlink r:id="rId7" w:history="1">
              <w:r w:rsidRPr="00937B4E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937B4E" w:rsidRPr="00937B4E" w:rsidTr="00246E20">
        <w:trPr>
          <w:trHeight w:val="62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246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Единый налог на вмененный доход для отдельных видов деятельности </w:t>
            </w:r>
            <w:hyperlink r:id="rId8" w:history="1">
              <w:r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&lt;1&gt;</w:t>
              </w:r>
            </w:hyperlink>
          </w:p>
        </w:tc>
      </w:tr>
      <w:tr w:rsidR="00BA3757" w:rsidRPr="00937B4E" w:rsidTr="00275C26">
        <w:trPr>
          <w:trHeight w:val="572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7" w:rsidRPr="00937B4E" w:rsidRDefault="00BA3757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7" w:rsidRPr="00BA3757" w:rsidRDefault="00BA3757" w:rsidP="00BA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37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105 04000 02 0000 110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7" w:rsidRPr="00BA3757" w:rsidRDefault="00BA3757" w:rsidP="00BA3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37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D14863">
                <w:rPr>
                  <w:rFonts w:ascii="Times New Roman" w:hAnsi="Times New Roman"/>
                  <w:sz w:val="28"/>
                  <w:szCs w:val="28"/>
                </w:rPr>
                <w:t>&lt;1&gt;</w:t>
              </w:r>
            </w:hyperlink>
          </w:p>
        </w:tc>
      </w:tr>
      <w:tr w:rsidR="00937B4E" w:rsidRPr="00937B4E" w:rsidTr="00246E20">
        <w:trPr>
          <w:trHeight w:val="298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37B4E" w:rsidRDefault="00D54AD1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37B4E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37B4E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</w:tr>
      <w:tr w:rsidR="00937B4E" w:rsidRPr="00937B4E" w:rsidTr="00246E20">
        <w:trPr>
          <w:trHeight w:val="277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37B4E" w:rsidRDefault="00D54AD1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37B4E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AD1" w:rsidRPr="00937B4E" w:rsidRDefault="00D54AD1" w:rsidP="00C118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</w:t>
            </w:r>
          </w:p>
        </w:tc>
      </w:tr>
      <w:tr w:rsidR="00937B4E" w:rsidRPr="00937B4E" w:rsidTr="00246E20">
        <w:trPr>
          <w:trHeight w:val="147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937B4E" w:rsidRPr="00937B4E" w:rsidTr="00246E20">
        <w:trPr>
          <w:trHeight w:val="659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1 09 07000 00 0000 110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налоги и сборы (по отмененным местным налогам и сборам) </w:t>
            </w:r>
            <w:hyperlink r:id="rId10" w:history="1">
              <w:r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&lt;1&gt;</w:t>
              </w:r>
            </w:hyperlink>
          </w:p>
        </w:tc>
      </w:tr>
      <w:tr w:rsidR="00937B4E" w:rsidRPr="00937B4E" w:rsidTr="00275C2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0B4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0B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116 03010 01 0000 140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08" w:rsidRPr="00937B4E" w:rsidRDefault="00BA7A08" w:rsidP="000B4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118,119¹, пунктами 1 и 2 статьи 120, статьями 125, 126, 128, 129, 129¹, 132, 133, 134, 135, 135¹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</w:tr>
      <w:tr w:rsidR="00937B4E" w:rsidRPr="00937B4E" w:rsidTr="00275C2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9F6D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</w:t>
            </w: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правонарушениях</w:t>
            </w:r>
          </w:p>
        </w:tc>
      </w:tr>
      <w:tr w:rsidR="00937B4E" w:rsidRPr="00937B4E" w:rsidTr="00246E20">
        <w:trPr>
          <w:trHeight w:val="1691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0B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62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C26" w:rsidRPr="00937B4E" w:rsidRDefault="00275C26" w:rsidP="00246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937B4E" w:rsidRPr="00937B4E" w:rsidTr="00246E20">
        <w:trPr>
          <w:trHeight w:val="301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5C26" w:rsidRPr="00937B4E" w:rsidRDefault="0084106C" w:rsidP="00977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937B4E" w:rsidRPr="00937B4E" w:rsidTr="00275C2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6C" w:rsidRPr="00937B4E" w:rsidRDefault="0084106C" w:rsidP="00D81F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6C" w:rsidRPr="00937B4E" w:rsidRDefault="0084106C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37E" w:rsidRPr="00937B4E" w:rsidRDefault="0084106C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  <w:hyperlink r:id="rId11" w:history="1">
              <w:r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</w:t>
              </w:r>
              <w:r w:rsidR="00BA375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</w:t>
              </w:r>
              <w:r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&gt;</w:t>
              </w:r>
            </w:hyperlink>
          </w:p>
        </w:tc>
      </w:tr>
      <w:tr w:rsidR="00937B4E" w:rsidRPr="00937B4E" w:rsidTr="00246E20">
        <w:trPr>
          <w:trHeight w:val="363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37B4E" w:rsidRDefault="00A92201" w:rsidP="00246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миграционная служба</w:t>
            </w:r>
          </w:p>
        </w:tc>
      </w:tr>
      <w:tr w:rsidR="00937B4E" w:rsidRPr="00937B4E" w:rsidTr="00A92201">
        <w:trPr>
          <w:trHeight w:val="651"/>
        </w:trPr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2201" w:rsidRPr="00BA3757" w:rsidRDefault="00A92201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37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2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01" w:rsidRPr="00937B4E" w:rsidRDefault="00A92201" w:rsidP="00A92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11643000010000140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92201" w:rsidRPr="00937B4E" w:rsidRDefault="00A92201" w:rsidP="00A92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r w:rsidR="00BA37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12" w:history="1">
              <w:r w:rsidR="00BA3757"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</w:t>
              </w:r>
              <w:r w:rsidR="00BA375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</w:t>
              </w:r>
              <w:r w:rsidR="00BA3757"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&gt;</w:t>
              </w:r>
            </w:hyperlink>
          </w:p>
        </w:tc>
      </w:tr>
      <w:tr w:rsidR="00937B4E" w:rsidRPr="00937B4E" w:rsidTr="00246E20">
        <w:trPr>
          <w:trHeight w:val="444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37B4E" w:rsidRDefault="00A92201" w:rsidP="00D81F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937B4E" w:rsidRPr="00937B4E" w:rsidTr="00246E20">
        <w:trPr>
          <w:trHeight w:val="619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37B4E" w:rsidRDefault="00A92201" w:rsidP="00D81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37B4E" w:rsidRDefault="00A92201" w:rsidP="00D81F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2201" w:rsidRPr="00937B4E" w:rsidRDefault="00A92201" w:rsidP="00246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ED75DA" w:rsidRPr="00937B4E" w:rsidTr="00246E20">
        <w:trPr>
          <w:trHeight w:val="356"/>
        </w:trPr>
        <w:tc>
          <w:tcPr>
            <w:tcW w:w="1006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5DA" w:rsidRPr="00ED75DA" w:rsidRDefault="00ED75DA" w:rsidP="00246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D75D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Управление ветеринарии Брянской области</w:t>
            </w:r>
          </w:p>
        </w:tc>
      </w:tr>
      <w:tr w:rsidR="00ED75DA" w:rsidRPr="00937B4E" w:rsidTr="00246E20">
        <w:trPr>
          <w:trHeight w:val="651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75DA" w:rsidRPr="00ED75DA" w:rsidRDefault="00ED75DA" w:rsidP="00ED7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75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75DA" w:rsidRPr="00937B4E" w:rsidRDefault="00ED75DA" w:rsidP="00ED7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75DA" w:rsidRPr="00937B4E" w:rsidRDefault="00ED75DA" w:rsidP="00ED7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B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  <w:hyperlink r:id="rId13" w:history="1">
              <w:r w:rsidR="00BA3757"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</w:t>
              </w:r>
              <w:r w:rsidR="00BA375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</w:t>
              </w:r>
              <w:r w:rsidR="00BA3757" w:rsidRPr="00937B4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&gt;</w:t>
              </w:r>
            </w:hyperlink>
          </w:p>
        </w:tc>
      </w:tr>
    </w:tbl>
    <w:p w:rsidR="00AA655F" w:rsidRPr="00BA3757" w:rsidRDefault="00AA655F" w:rsidP="00246E20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5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&lt;1&gt; 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AA65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группировочном</w:t>
      </w:r>
      <w:proofErr w:type="spellEnd"/>
      <w:r w:rsidRPr="00AA65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</w:p>
    <w:p w:rsidR="00F16857" w:rsidRPr="00BA3757" w:rsidRDefault="00AA655F" w:rsidP="00F16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A65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&lt;2&gt; 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02230 01 0000 110, 000 1 03 02240 01 0000 110, 000 1 03 02250 01 0000</w:t>
      </w:r>
      <w:proofErr w:type="gramEnd"/>
      <w:r w:rsidRPr="00AA65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110, 000 1 03 02260 01 0000 110  осуществляется Федеральным казначейством.</w:t>
      </w:r>
    </w:p>
    <w:p w:rsidR="00AA655F" w:rsidRPr="00BA3757" w:rsidRDefault="00AA655F" w:rsidP="00F16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65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&lt;3&gt;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</w:p>
    <w:p w:rsidR="002F3B0E" w:rsidRPr="00BA3757" w:rsidRDefault="002F3B0E" w:rsidP="00AA65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2F3B0E" w:rsidRPr="00BA3757" w:rsidSect="008D324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078" w:right="746" w:bottom="70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CF" w:rsidRDefault="00857CCF">
      <w:pPr>
        <w:spacing w:after="0" w:line="240" w:lineRule="auto"/>
      </w:pPr>
      <w:r>
        <w:separator/>
      </w:r>
    </w:p>
  </w:endnote>
  <w:endnote w:type="continuationSeparator" w:id="0">
    <w:p w:rsidR="00857CCF" w:rsidRDefault="0085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9C56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9C56F1">
    <w:pPr>
      <w:pStyle w:val="a6"/>
      <w:framePr w:wrap="around" w:vAnchor="text" w:hAnchor="margin" w:xAlign="center" w:y="1"/>
      <w:rPr>
        <w:rStyle w:val="a5"/>
      </w:rPr>
    </w:pPr>
  </w:p>
  <w:p w:rsidR="00301B01" w:rsidRDefault="009C56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CF" w:rsidRDefault="00857CCF">
      <w:pPr>
        <w:spacing w:after="0" w:line="240" w:lineRule="auto"/>
      </w:pPr>
      <w:r>
        <w:separator/>
      </w:r>
    </w:p>
  </w:footnote>
  <w:footnote w:type="continuationSeparator" w:id="0">
    <w:p w:rsidR="00857CCF" w:rsidRDefault="00857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9C56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9C56F1">
    <w:pPr>
      <w:pStyle w:val="a3"/>
      <w:framePr w:wrap="around" w:vAnchor="text" w:hAnchor="margin" w:xAlign="center" w:y="1"/>
      <w:rPr>
        <w:rStyle w:val="a5"/>
      </w:rPr>
    </w:pPr>
  </w:p>
  <w:p w:rsidR="00301B01" w:rsidRDefault="009C56F1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9C56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5C48"/>
    <w:rsid w:val="0001662E"/>
    <w:rsid w:val="0002496A"/>
    <w:rsid w:val="00030603"/>
    <w:rsid w:val="00040692"/>
    <w:rsid w:val="00044483"/>
    <w:rsid w:val="000501A4"/>
    <w:rsid w:val="00051C35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203E0E"/>
    <w:rsid w:val="00235931"/>
    <w:rsid w:val="00246E20"/>
    <w:rsid w:val="002502B5"/>
    <w:rsid w:val="00252EA2"/>
    <w:rsid w:val="0026616B"/>
    <w:rsid w:val="00275C26"/>
    <w:rsid w:val="00285411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D748E"/>
    <w:rsid w:val="002E18A0"/>
    <w:rsid w:val="002E7F3C"/>
    <w:rsid w:val="002F3B0E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929"/>
    <w:rsid w:val="00685353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5F3E"/>
    <w:rsid w:val="00946E6A"/>
    <w:rsid w:val="00950D38"/>
    <w:rsid w:val="00957F0E"/>
    <w:rsid w:val="009616E1"/>
    <w:rsid w:val="00977AD5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C56F1"/>
    <w:rsid w:val="009D1745"/>
    <w:rsid w:val="009D275A"/>
    <w:rsid w:val="009E0E11"/>
    <w:rsid w:val="009E5ACE"/>
    <w:rsid w:val="009E5FD1"/>
    <w:rsid w:val="009F2A4A"/>
    <w:rsid w:val="009F6DA1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92201"/>
    <w:rsid w:val="00A96B6C"/>
    <w:rsid w:val="00AA3EA1"/>
    <w:rsid w:val="00AA655F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492A"/>
    <w:rsid w:val="00B64EB0"/>
    <w:rsid w:val="00B6711E"/>
    <w:rsid w:val="00B67B06"/>
    <w:rsid w:val="00B71D39"/>
    <w:rsid w:val="00B764CB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A231B"/>
    <w:rsid w:val="00FC101E"/>
    <w:rsid w:val="00FC1A7E"/>
    <w:rsid w:val="00FE5B28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5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56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5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56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hyperlink" Target="consultantplus://offline/ref=E88F0C8B57259A8E16544F9DC27CADC22B5729ED2611768BD70DA245F7B40A830CAE0EEB7020B4B475BE71c8f8K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hyperlink" Target="consultantplus://offline/ref=E88F0C8B57259A8E16544F9DC27CADC22B5729ED2611768BD70DA245F7B40A830CAE0EEB7020B4B475BE71c8f8K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8F0C8B57259A8E16544F9DC27CADC22B5729ED2611768BD70DA245F7B40A830CAE0EEB7020B4B475BE71c8f8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E88F0C8B57259A8E16544F9DC27CADC22B5729ED2611768BD70DA245F7B40A830CAE0EEB7020B4B475BE71c8fB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2014-12-17T15:42:00Z</cp:lastPrinted>
  <dcterms:created xsi:type="dcterms:W3CDTF">2014-11-12T13:41:00Z</dcterms:created>
  <dcterms:modified xsi:type="dcterms:W3CDTF">2014-12-17T15:43:00Z</dcterms:modified>
</cp:coreProperties>
</file>