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1F3474" w:rsidRDefault="00D030C9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Проект </w:t>
      </w:r>
    </w:p>
    <w:p w:rsidR="00D030C9" w:rsidRDefault="00D030C9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D030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октября </w:t>
      </w:r>
      <w:r w:rsidR="00D21A7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</w:t>
      </w:r>
      <w:r w:rsidR="00D21A7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3F136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D030C9" w:rsidRDefault="00D030C9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67849" w:rsidRPr="00767849" w:rsidRDefault="00767849" w:rsidP="00767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7849">
        <w:rPr>
          <w:rFonts w:ascii="Times New Roman" w:hAnsi="Times New Roman"/>
          <w:sz w:val="28"/>
          <w:szCs w:val="28"/>
        </w:rPr>
        <w:t>О  внесении     изменений      в     постановление</w:t>
      </w:r>
    </w:p>
    <w:p w:rsidR="00767849" w:rsidRPr="00767849" w:rsidRDefault="00767849" w:rsidP="00767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7849">
        <w:rPr>
          <w:rFonts w:ascii="Times New Roman" w:hAnsi="Times New Roman"/>
          <w:sz w:val="28"/>
          <w:szCs w:val="28"/>
        </w:rPr>
        <w:t>администрации    города        Сельцо Брянской</w:t>
      </w:r>
    </w:p>
    <w:p w:rsidR="00767849" w:rsidRPr="00767849" w:rsidRDefault="00767849" w:rsidP="00767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7849">
        <w:rPr>
          <w:rFonts w:ascii="Times New Roman" w:hAnsi="Times New Roman"/>
          <w:sz w:val="28"/>
          <w:szCs w:val="28"/>
        </w:rPr>
        <w:t>области   от   28  декабря   2018 года        №552</w:t>
      </w:r>
    </w:p>
    <w:p w:rsidR="00767849" w:rsidRPr="00767849" w:rsidRDefault="00767849" w:rsidP="00767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7849">
        <w:rPr>
          <w:rFonts w:ascii="Times New Roman" w:hAnsi="Times New Roman"/>
          <w:sz w:val="28"/>
          <w:szCs w:val="28"/>
        </w:rPr>
        <w:t>«Об утверждении  муниципальной  программы</w:t>
      </w:r>
    </w:p>
    <w:p w:rsidR="00767849" w:rsidRPr="00767849" w:rsidRDefault="00767849" w:rsidP="00767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7849">
        <w:rPr>
          <w:rFonts w:ascii="Times New Roman" w:hAnsi="Times New Roman"/>
          <w:sz w:val="28"/>
          <w:szCs w:val="28"/>
        </w:rPr>
        <w:t xml:space="preserve">«Развитие культуры и сохранение </w:t>
      </w:r>
      <w:proofErr w:type="gramStart"/>
      <w:r w:rsidRPr="00767849">
        <w:rPr>
          <w:rFonts w:ascii="Times New Roman" w:hAnsi="Times New Roman"/>
          <w:sz w:val="28"/>
          <w:szCs w:val="28"/>
        </w:rPr>
        <w:t>культурного</w:t>
      </w:r>
      <w:proofErr w:type="gramEnd"/>
    </w:p>
    <w:p w:rsidR="00767849" w:rsidRPr="00767849" w:rsidRDefault="00767849" w:rsidP="00767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7849">
        <w:rPr>
          <w:rFonts w:ascii="Times New Roman" w:hAnsi="Times New Roman"/>
          <w:sz w:val="28"/>
          <w:szCs w:val="28"/>
        </w:rPr>
        <w:t>наследия Сельцовского городского округа»</w:t>
      </w:r>
    </w:p>
    <w:p w:rsidR="00767849" w:rsidRPr="00767849" w:rsidRDefault="00767849" w:rsidP="00767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7771" w:rsidRDefault="00ED7771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13225" w:rsidRPr="00F13225" w:rsidRDefault="00F13225" w:rsidP="00F132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322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постановлением администрации города Сельцо Брянской области от 29 октября 2013 года № 684 «Об утверждении Порядка разработки, реализации и оценки эффективности муниципальных программ Сельцовского городского округа»</w:t>
      </w:r>
      <w:r w:rsidRPr="00F13225">
        <w:rPr>
          <w:color w:val="000000"/>
          <w:sz w:val="28"/>
          <w:szCs w:val="28"/>
        </w:rPr>
        <w:t xml:space="preserve"> (</w:t>
      </w:r>
      <w:r w:rsidRPr="00F13225">
        <w:rPr>
          <w:rFonts w:ascii="Times New Roman" w:eastAsia="Times New Roman" w:hAnsi="Times New Roman"/>
          <w:sz w:val="28"/>
          <w:szCs w:val="28"/>
          <w:lang w:eastAsia="ru-RU"/>
        </w:rPr>
        <w:t>в редакции Постановлений от 04.06. 2014 года №373; от 14.07. 2014 года №462, от 30.12.2015 года №776, от 31.05.2016 года №267, от 25.01.2017 года №38, от 11.04.2017 года №178, от 20.09.2018 года № 386; от 19.10.2018 года № 424; от 11.02.2019 года №64; от 28 октября 2019 года № 468 «Об утверждении перечня муниципальных программ (подпрограмм) Сельцовского городского округа, подлежащих разработке и реализации органами местного самоуправления на 2020 и последующие годы»</w:t>
      </w:r>
    </w:p>
    <w:p w:rsidR="00F13225" w:rsidRDefault="00F13225" w:rsidP="006422A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EDF" w:rsidRDefault="00B431F8" w:rsidP="006422A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F13225" w:rsidRDefault="00B41C06" w:rsidP="00F1322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F13225" w:rsidRPr="00D81F8E">
        <w:rPr>
          <w:rFonts w:ascii="Times New Roman" w:hAnsi="Times New Roman"/>
          <w:sz w:val="28"/>
          <w:szCs w:val="28"/>
        </w:rPr>
        <w:t xml:space="preserve">Внести в муниципальную программу «Развитие культуры и сохранение культурного наследия Сельцовского городского округа», </w:t>
      </w:r>
      <w:r w:rsidR="00F13225">
        <w:rPr>
          <w:rFonts w:ascii="Times New Roman" w:hAnsi="Times New Roman"/>
          <w:sz w:val="28"/>
          <w:szCs w:val="28"/>
        </w:rPr>
        <w:t>в редакции постановлений от 07.02.2019г. №44, от 20.02.2019 г. №86, от 13.03.2019 Г. №117, от 31.05.2019 г. №227, от 19.07.2019 №308, от 02.09.2019 №363, от 31.10.2019 г. № 476, от 11.12.2019 г. №533, от 23.12.2019 №567, от 28.12.2019 г. №572,</w:t>
      </w:r>
      <w:r w:rsidR="00F13225" w:rsidRPr="0098613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F13225" w:rsidRPr="004A5E76">
        <w:rPr>
          <w:rFonts w:ascii="Times New Roman" w:eastAsia="Times New Roman" w:hAnsi="Times New Roman"/>
          <w:sz w:val="28"/>
          <w:szCs w:val="28"/>
          <w:lang w:eastAsia="ru-RU"/>
        </w:rPr>
        <w:t>от 18.03.2020 года №107</w:t>
      </w:r>
      <w:r w:rsidR="00F13225">
        <w:rPr>
          <w:rFonts w:ascii="Times New Roman" w:eastAsia="Times New Roman" w:hAnsi="Times New Roman"/>
          <w:sz w:val="28"/>
          <w:szCs w:val="28"/>
          <w:lang w:eastAsia="ru-RU"/>
        </w:rPr>
        <w:t>, от 20.10.2020 года</w:t>
      </w:r>
      <w:proofErr w:type="gramEnd"/>
      <w:r w:rsidR="00F13225">
        <w:rPr>
          <w:rFonts w:ascii="Times New Roman" w:eastAsia="Times New Roman" w:hAnsi="Times New Roman"/>
          <w:sz w:val="28"/>
          <w:szCs w:val="28"/>
          <w:lang w:eastAsia="ru-RU"/>
        </w:rPr>
        <w:t xml:space="preserve"> №371</w:t>
      </w:r>
      <w:r w:rsidR="0056636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3225">
        <w:rPr>
          <w:rFonts w:ascii="Times New Roman" w:hAnsi="Times New Roman"/>
          <w:sz w:val="28"/>
          <w:szCs w:val="28"/>
        </w:rPr>
        <w:t xml:space="preserve"> </w:t>
      </w:r>
      <w:r w:rsidR="00F13225" w:rsidRPr="00D81F8E">
        <w:rPr>
          <w:rFonts w:ascii="Times New Roman" w:hAnsi="Times New Roman"/>
          <w:sz w:val="28"/>
          <w:szCs w:val="28"/>
        </w:rPr>
        <w:t xml:space="preserve">следующие изменения:  </w:t>
      </w:r>
    </w:p>
    <w:p w:rsidR="00F13225" w:rsidRDefault="00F13225" w:rsidP="00F132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D81F8E">
        <w:rPr>
          <w:rFonts w:ascii="Times New Roman" w:hAnsi="Times New Roman"/>
          <w:sz w:val="28"/>
          <w:szCs w:val="28"/>
        </w:rPr>
        <w:t xml:space="preserve"> </w:t>
      </w:r>
      <w:r w:rsidR="009A21D4" w:rsidRPr="006422A7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</w:t>
      </w:r>
      <w:r w:rsidRPr="00F13225">
        <w:rPr>
          <w:rFonts w:ascii="Times New Roman" w:hAnsi="Times New Roman"/>
          <w:sz w:val="28"/>
          <w:szCs w:val="28"/>
        </w:rPr>
        <w:t>«Развитие культуры и сохранение культурного наследия Сельцовского городского округа»:</w:t>
      </w:r>
    </w:p>
    <w:p w:rsidR="00F13225" w:rsidRDefault="00F13225" w:rsidP="00F132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позицию «Объем бюджетных ассигнований на реализацию</w:t>
      </w:r>
      <w:r w:rsidR="00812104">
        <w:rPr>
          <w:rFonts w:ascii="Times New Roman" w:hAnsi="Times New Roman"/>
          <w:sz w:val="28"/>
          <w:szCs w:val="28"/>
        </w:rPr>
        <w:t xml:space="preserve"> муниципальной программы» изложить в новой редакции:</w:t>
      </w:r>
    </w:p>
    <w:p w:rsidR="00F1745B" w:rsidRDefault="00F1745B" w:rsidP="00F132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745B" w:rsidRDefault="00F1745B" w:rsidP="00F132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745B" w:rsidRDefault="00F1745B" w:rsidP="00F132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2019 год – 56 350 170,66  рублей  в т.</w:t>
      </w:r>
      <w:r w:rsidR="00F1745B">
        <w:rPr>
          <w:rFonts w:ascii="Times New Roman" w:hAnsi="Times New Roman"/>
          <w:sz w:val="28"/>
          <w:szCs w:val="28"/>
        </w:rPr>
        <w:t xml:space="preserve"> </w:t>
      </w:r>
      <w:r w:rsidRPr="00812104">
        <w:rPr>
          <w:rFonts w:ascii="Times New Roman" w:hAnsi="Times New Roman"/>
          <w:sz w:val="28"/>
          <w:szCs w:val="28"/>
        </w:rPr>
        <w:t xml:space="preserve">ч. 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 xml:space="preserve">средства местного бюджета 46 220 792,66 руб., 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средства федерального бюджета 3 113 924,89 руб.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 xml:space="preserve"> средства областного бюджета 1 031 394,11 руб.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 xml:space="preserve"> внебюджетные источники 5 984 059,00 руб.</w:t>
      </w:r>
    </w:p>
    <w:p w:rsidR="00C16ED2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2020 год – 66 357 027,45 рубля</w:t>
      </w:r>
      <w:r w:rsidR="00C16ED2">
        <w:rPr>
          <w:rFonts w:ascii="Times New Roman" w:hAnsi="Times New Roman"/>
          <w:sz w:val="28"/>
          <w:szCs w:val="28"/>
        </w:rPr>
        <w:t>,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в т.</w:t>
      </w:r>
      <w:r w:rsidR="00F1745B">
        <w:rPr>
          <w:rFonts w:ascii="Times New Roman" w:hAnsi="Times New Roman"/>
          <w:sz w:val="28"/>
          <w:szCs w:val="28"/>
        </w:rPr>
        <w:t xml:space="preserve"> </w:t>
      </w:r>
      <w:r w:rsidRPr="00812104">
        <w:rPr>
          <w:rFonts w:ascii="Times New Roman" w:hAnsi="Times New Roman"/>
          <w:sz w:val="28"/>
          <w:szCs w:val="28"/>
        </w:rPr>
        <w:t xml:space="preserve">ч. средства местного бюджета 57 944 094,45 рубля, 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средства федерального бюджета 300 000,00 рублей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средства областного бюджета 1 000 000,00 рублей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внебюджетные источники 7 112 933,00 рублей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2021 год – 46 827 307,00 рублей,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A4E">
        <w:rPr>
          <w:rFonts w:ascii="Times New Roman" w:hAnsi="Times New Roman"/>
          <w:sz w:val="28"/>
          <w:szCs w:val="28"/>
        </w:rPr>
        <w:t>ч.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средства местного бюджета 42 428 007,00 рублей,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внебюджетные источники 4 399 300,00  рублей.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2022 год – 43 982 557,82 рублей,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A4E">
        <w:rPr>
          <w:rFonts w:ascii="Times New Roman" w:hAnsi="Times New Roman"/>
          <w:sz w:val="28"/>
          <w:szCs w:val="28"/>
        </w:rPr>
        <w:t>ч.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средства местного бюджета 38 583 257,82 рублей,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средства федерального бюджета 920 000,00 рублей,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средства областного бюджета 80 000,00 рублей,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внебюджетные источники 4 399 300,00  рублей.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2023 год – 34 349 407,00 рублей,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A4E">
        <w:rPr>
          <w:rFonts w:ascii="Times New Roman" w:hAnsi="Times New Roman"/>
          <w:sz w:val="28"/>
          <w:szCs w:val="28"/>
        </w:rPr>
        <w:t>ч.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средства местного бюджета 29 950 107,00 рублей,</w:t>
      </w:r>
    </w:p>
    <w:p w:rsidR="00F1745B" w:rsidRPr="00F1745B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внебюджетные источники 4 399</w:t>
      </w:r>
      <w:r>
        <w:rPr>
          <w:rFonts w:ascii="Times New Roman" w:hAnsi="Times New Roman"/>
          <w:sz w:val="28"/>
          <w:szCs w:val="28"/>
        </w:rPr>
        <w:t xml:space="preserve"> 300,00  рублей</w:t>
      </w:r>
      <w:r w:rsidR="00F1745B">
        <w:rPr>
          <w:rFonts w:ascii="Times New Roman" w:hAnsi="Times New Roman"/>
          <w:sz w:val="28"/>
          <w:szCs w:val="28"/>
        </w:rPr>
        <w:t>»</w:t>
      </w:r>
      <w:r w:rsidR="00F1745B" w:rsidRPr="00F1745B">
        <w:rPr>
          <w:rFonts w:ascii="Times New Roman" w:hAnsi="Times New Roman"/>
          <w:sz w:val="28"/>
          <w:szCs w:val="28"/>
        </w:rPr>
        <w:t>.</w:t>
      </w:r>
    </w:p>
    <w:p w:rsidR="00812104" w:rsidRDefault="00812104" w:rsidP="00F132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 4 муниципальной программы изложить в следующей редакции: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12104">
        <w:rPr>
          <w:rFonts w:ascii="Times New Roman" w:hAnsi="Times New Roman"/>
          <w:sz w:val="28"/>
          <w:szCs w:val="28"/>
        </w:rPr>
        <w:t>4. Ресурсное обеспечение реализации муниципальной программы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 xml:space="preserve">        Реализация муниципальной программы осуществляется за счет средств местного бюджета и внебюджетных источников. Объем средств составляет: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1745B">
        <w:rPr>
          <w:rFonts w:ascii="Times New Roman" w:hAnsi="Times New Roman"/>
          <w:sz w:val="28"/>
          <w:szCs w:val="28"/>
        </w:rPr>
        <w:t>2019 год – 56 350 170,66  рублей</w:t>
      </w:r>
      <w:r w:rsidRPr="00812104">
        <w:rPr>
          <w:rFonts w:ascii="Times New Roman" w:hAnsi="Times New Roman"/>
          <w:sz w:val="28"/>
          <w:szCs w:val="28"/>
        </w:rPr>
        <w:t xml:space="preserve">,  в т. ч. 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 xml:space="preserve">средства местного бюджета 46 220 792,66 руб., 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средства федерального бюджета 3 113 924,89 руб.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 xml:space="preserve"> средства областного бюджета 1 031 394,11 руб.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 xml:space="preserve"> внебюджетные источники 5 984 059,00 руб.</w:t>
      </w:r>
    </w:p>
    <w:p w:rsidR="00812104" w:rsidRPr="00F1745B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1745B">
        <w:rPr>
          <w:rFonts w:ascii="Times New Roman" w:hAnsi="Times New Roman"/>
          <w:sz w:val="28"/>
          <w:szCs w:val="28"/>
        </w:rPr>
        <w:t>2020 год – 66 357 027,45 рубля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в т.</w:t>
      </w:r>
      <w:r w:rsidR="00F1745B">
        <w:rPr>
          <w:rFonts w:ascii="Times New Roman" w:hAnsi="Times New Roman"/>
          <w:sz w:val="28"/>
          <w:szCs w:val="28"/>
        </w:rPr>
        <w:t xml:space="preserve"> </w:t>
      </w:r>
      <w:r w:rsidRPr="00812104">
        <w:rPr>
          <w:rFonts w:ascii="Times New Roman" w:hAnsi="Times New Roman"/>
          <w:sz w:val="28"/>
          <w:szCs w:val="28"/>
        </w:rPr>
        <w:t xml:space="preserve">ч. средства местного бюджета 57 944 094,45 рубля, 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средства федерального бюджета 300 000,00 рублей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средства областного бюджета 1 000 000,00 рублей</w:t>
      </w:r>
    </w:p>
    <w:p w:rsidR="00812104" w:rsidRPr="00812104" w:rsidRDefault="00812104" w:rsidP="0081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2104">
        <w:rPr>
          <w:rFonts w:ascii="Times New Roman" w:hAnsi="Times New Roman"/>
          <w:sz w:val="28"/>
          <w:szCs w:val="28"/>
        </w:rPr>
        <w:t>внебюджетные источники 7 112 933,00 рублей.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 xml:space="preserve">2021 год – 46 827 307,00 рублей, в </w:t>
      </w:r>
      <w:proofErr w:type="spellStart"/>
      <w:r w:rsidRPr="00DE3A4E">
        <w:rPr>
          <w:rFonts w:ascii="Times New Roman" w:hAnsi="Times New Roman"/>
          <w:sz w:val="28"/>
          <w:szCs w:val="28"/>
        </w:rPr>
        <w:t>т.ч</w:t>
      </w:r>
      <w:proofErr w:type="spellEnd"/>
      <w:r w:rsidRPr="00DE3A4E">
        <w:rPr>
          <w:rFonts w:ascii="Times New Roman" w:hAnsi="Times New Roman"/>
          <w:sz w:val="28"/>
          <w:szCs w:val="28"/>
        </w:rPr>
        <w:t>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средства местного бюджета 42 428 007,00 рублей,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внебюджетные источники 4 399 300,00  рублей.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 xml:space="preserve">2022 год – 43 982 557,82 рублей, в </w:t>
      </w:r>
      <w:proofErr w:type="spellStart"/>
      <w:r w:rsidRPr="00DE3A4E">
        <w:rPr>
          <w:rFonts w:ascii="Times New Roman" w:hAnsi="Times New Roman"/>
          <w:sz w:val="28"/>
          <w:szCs w:val="28"/>
        </w:rPr>
        <w:t>т.ч</w:t>
      </w:r>
      <w:proofErr w:type="spellEnd"/>
      <w:r w:rsidRPr="00DE3A4E">
        <w:rPr>
          <w:rFonts w:ascii="Times New Roman" w:hAnsi="Times New Roman"/>
          <w:sz w:val="28"/>
          <w:szCs w:val="28"/>
        </w:rPr>
        <w:t>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средства местного бюджета 38 583 257,82 рублей,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средства федерального бюджета 920 000,00 рублей,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средства областного бюджета 80 000,00 рублей,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внебюджетные источники 4 399 300,00  рублей.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 xml:space="preserve">2023 год – 34 349 407,00 рублей, в </w:t>
      </w:r>
      <w:proofErr w:type="spellStart"/>
      <w:r w:rsidRPr="00DE3A4E">
        <w:rPr>
          <w:rFonts w:ascii="Times New Roman" w:hAnsi="Times New Roman"/>
          <w:sz w:val="28"/>
          <w:szCs w:val="28"/>
        </w:rPr>
        <w:t>т.ч</w:t>
      </w:r>
      <w:proofErr w:type="spellEnd"/>
      <w:r w:rsidRPr="00DE3A4E">
        <w:rPr>
          <w:rFonts w:ascii="Times New Roman" w:hAnsi="Times New Roman"/>
          <w:sz w:val="28"/>
          <w:szCs w:val="28"/>
        </w:rPr>
        <w:t>.</w:t>
      </w:r>
    </w:p>
    <w:p w:rsidR="00DE3A4E" w:rsidRPr="00DE3A4E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средства местного бюджета 29 950 107,00 рублей,</w:t>
      </w:r>
    </w:p>
    <w:p w:rsidR="00FD7A97" w:rsidRDefault="00DE3A4E" w:rsidP="00DE3A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3A4E">
        <w:rPr>
          <w:rFonts w:ascii="Times New Roman" w:hAnsi="Times New Roman"/>
          <w:sz w:val="28"/>
          <w:szCs w:val="28"/>
        </w:rPr>
        <w:t>внебюджетные</w:t>
      </w:r>
      <w:r>
        <w:rPr>
          <w:rFonts w:ascii="Times New Roman" w:hAnsi="Times New Roman"/>
          <w:sz w:val="28"/>
          <w:szCs w:val="28"/>
        </w:rPr>
        <w:t xml:space="preserve"> источники 4 399 300,00  рублей</w:t>
      </w:r>
      <w:r w:rsidR="00812104">
        <w:rPr>
          <w:rFonts w:ascii="Times New Roman" w:hAnsi="Times New Roman"/>
          <w:sz w:val="28"/>
          <w:szCs w:val="28"/>
        </w:rPr>
        <w:t>»</w:t>
      </w:r>
      <w:r w:rsidR="00812104" w:rsidRPr="00812104">
        <w:rPr>
          <w:rFonts w:ascii="Times New Roman" w:hAnsi="Times New Roman"/>
          <w:sz w:val="28"/>
          <w:szCs w:val="28"/>
        </w:rPr>
        <w:t>.</w:t>
      </w:r>
    </w:p>
    <w:p w:rsidR="00FD7A97" w:rsidRPr="00FD7A97" w:rsidRDefault="00FD7A97" w:rsidP="00FD7A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1.3.</w:t>
      </w:r>
      <w:r w:rsidR="00C16ED2">
        <w:rPr>
          <w:rFonts w:ascii="Times New Roman" w:hAnsi="Times New Roman"/>
          <w:sz w:val="28"/>
          <w:szCs w:val="28"/>
        </w:rPr>
        <w:t xml:space="preserve"> В приложении</w:t>
      </w:r>
      <w:r w:rsidRPr="00FD7A97">
        <w:rPr>
          <w:rFonts w:ascii="Times New Roman" w:hAnsi="Times New Roman"/>
          <w:sz w:val="28"/>
          <w:szCs w:val="28"/>
        </w:rPr>
        <w:t xml:space="preserve"> 3 к муниципальной программе «Развитие культуры и сохранение культурного наследия Сельцовского городского округа» подпрограммы «Управление в сфере культуры, искусства и спорта дополнительного образования»</w:t>
      </w:r>
      <w:r w:rsidR="00C16ED2">
        <w:rPr>
          <w:rFonts w:ascii="Times New Roman" w:hAnsi="Times New Roman"/>
          <w:sz w:val="28"/>
          <w:szCs w:val="28"/>
        </w:rPr>
        <w:t xml:space="preserve"> позицию </w:t>
      </w:r>
      <w:r w:rsidR="00C16ED2" w:rsidRPr="00C16ED2">
        <w:rPr>
          <w:rFonts w:ascii="Times New Roman" w:hAnsi="Times New Roman"/>
          <w:sz w:val="28"/>
          <w:szCs w:val="28"/>
        </w:rPr>
        <w:t>«Объем бюджетных ассигнований на реализацию подпрограммы</w:t>
      </w:r>
      <w:r w:rsidR="00C16ED2">
        <w:rPr>
          <w:rFonts w:ascii="Times New Roman" w:hAnsi="Times New Roman"/>
          <w:sz w:val="28"/>
          <w:szCs w:val="28"/>
        </w:rPr>
        <w:t>»</w:t>
      </w:r>
      <w:r w:rsidRPr="00FD7A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FD7A97" w:rsidRDefault="00566369" w:rsidP="006E7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D7A97" w:rsidRPr="00C16ED2">
        <w:rPr>
          <w:rFonts w:ascii="Times New Roman" w:hAnsi="Times New Roman"/>
          <w:sz w:val="28"/>
          <w:szCs w:val="28"/>
        </w:rPr>
        <w:t>2019 год – 8 839 762,83 рублей</w:t>
      </w:r>
      <w:r w:rsidR="00FD7A97" w:rsidRPr="00FD7A97">
        <w:rPr>
          <w:rFonts w:ascii="Times New Roman" w:hAnsi="Times New Roman"/>
          <w:sz w:val="28"/>
          <w:szCs w:val="28"/>
        </w:rPr>
        <w:t>, в т.</w:t>
      </w:r>
      <w:r w:rsidR="00C16ED2">
        <w:rPr>
          <w:rFonts w:ascii="Times New Roman" w:hAnsi="Times New Roman"/>
          <w:sz w:val="28"/>
          <w:szCs w:val="28"/>
        </w:rPr>
        <w:t xml:space="preserve"> </w:t>
      </w:r>
      <w:r w:rsidR="00FD7A97" w:rsidRPr="00FD7A97">
        <w:rPr>
          <w:rFonts w:ascii="Times New Roman" w:hAnsi="Times New Roman"/>
          <w:sz w:val="28"/>
          <w:szCs w:val="28"/>
        </w:rPr>
        <w:t>ч.</w:t>
      </w:r>
      <w:r w:rsidR="00FD7A97">
        <w:rPr>
          <w:rFonts w:ascii="Times New Roman" w:hAnsi="Times New Roman"/>
          <w:sz w:val="28"/>
          <w:szCs w:val="28"/>
        </w:rPr>
        <w:t xml:space="preserve"> </w:t>
      </w:r>
      <w:r w:rsidR="00FD7A97" w:rsidRPr="00FD7A97">
        <w:rPr>
          <w:rFonts w:ascii="Times New Roman" w:hAnsi="Times New Roman"/>
          <w:sz w:val="28"/>
          <w:szCs w:val="28"/>
        </w:rPr>
        <w:t>средства местного бюджета 8 839 762,83 рублей;</w:t>
      </w:r>
      <w:r w:rsidR="00FD7A97">
        <w:rPr>
          <w:rFonts w:ascii="Times New Roman" w:hAnsi="Times New Roman"/>
          <w:sz w:val="28"/>
          <w:szCs w:val="28"/>
        </w:rPr>
        <w:t xml:space="preserve"> </w:t>
      </w:r>
      <w:r w:rsidR="00FD7A97" w:rsidRPr="00FD7A97">
        <w:rPr>
          <w:rFonts w:ascii="Times New Roman" w:hAnsi="Times New Roman"/>
          <w:sz w:val="28"/>
          <w:szCs w:val="28"/>
        </w:rPr>
        <w:t>2020 год – 10 524 862,66 рублей</w:t>
      </w:r>
      <w:r w:rsidR="00FD7A97" w:rsidRPr="00FD7A97">
        <w:rPr>
          <w:rFonts w:ascii="Times New Roman" w:hAnsi="Times New Roman"/>
          <w:b/>
          <w:sz w:val="28"/>
          <w:szCs w:val="28"/>
        </w:rPr>
        <w:t>,</w:t>
      </w:r>
      <w:r w:rsidR="00FD7A97" w:rsidRPr="00FD7A97">
        <w:rPr>
          <w:rFonts w:ascii="Times New Roman" w:hAnsi="Times New Roman"/>
          <w:sz w:val="28"/>
          <w:szCs w:val="28"/>
        </w:rPr>
        <w:t xml:space="preserve"> в т. ч. средства местного бюджета 10 524 862,66 рубля;</w:t>
      </w:r>
      <w:r w:rsidR="00FD7A97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6E73E4" w:rsidRPr="006E73E4">
        <w:rPr>
          <w:rFonts w:ascii="Times New Roman" w:hAnsi="Times New Roman"/>
          <w:sz w:val="28"/>
          <w:szCs w:val="28"/>
        </w:rPr>
        <w:t>2021 год – 10 772 082,00 рубля, в т.</w:t>
      </w:r>
      <w:r w:rsidR="006E73E4">
        <w:rPr>
          <w:rFonts w:ascii="Times New Roman" w:hAnsi="Times New Roman"/>
          <w:sz w:val="28"/>
          <w:szCs w:val="28"/>
        </w:rPr>
        <w:t xml:space="preserve"> </w:t>
      </w:r>
      <w:r w:rsidR="006E73E4" w:rsidRPr="006E73E4">
        <w:rPr>
          <w:rFonts w:ascii="Times New Roman" w:hAnsi="Times New Roman"/>
          <w:sz w:val="28"/>
          <w:szCs w:val="28"/>
        </w:rPr>
        <w:t>ч.</w:t>
      </w:r>
      <w:r w:rsidR="006E73E4">
        <w:rPr>
          <w:rFonts w:ascii="Times New Roman" w:hAnsi="Times New Roman"/>
          <w:sz w:val="28"/>
          <w:szCs w:val="28"/>
        </w:rPr>
        <w:t xml:space="preserve"> </w:t>
      </w:r>
      <w:r w:rsidR="006E73E4" w:rsidRPr="006E73E4">
        <w:rPr>
          <w:rFonts w:ascii="Times New Roman" w:hAnsi="Times New Roman"/>
          <w:sz w:val="28"/>
          <w:szCs w:val="28"/>
        </w:rPr>
        <w:t>средства местного бюджета 10 772 082,00 руб.; 2022 год – 9 975 266,00 рубля, в т.</w:t>
      </w:r>
      <w:r w:rsidR="006E73E4">
        <w:rPr>
          <w:rFonts w:ascii="Times New Roman" w:hAnsi="Times New Roman"/>
          <w:sz w:val="28"/>
          <w:szCs w:val="28"/>
        </w:rPr>
        <w:t xml:space="preserve"> </w:t>
      </w:r>
      <w:r w:rsidR="006E73E4" w:rsidRPr="006E73E4">
        <w:rPr>
          <w:rFonts w:ascii="Times New Roman" w:hAnsi="Times New Roman"/>
          <w:sz w:val="28"/>
          <w:szCs w:val="28"/>
        </w:rPr>
        <w:t>ч.</w:t>
      </w:r>
      <w:r w:rsidR="006E73E4">
        <w:rPr>
          <w:rFonts w:ascii="Times New Roman" w:hAnsi="Times New Roman"/>
          <w:sz w:val="28"/>
          <w:szCs w:val="28"/>
        </w:rPr>
        <w:t xml:space="preserve"> </w:t>
      </w:r>
      <w:r w:rsidR="006E73E4" w:rsidRPr="006E73E4">
        <w:rPr>
          <w:rFonts w:ascii="Times New Roman" w:hAnsi="Times New Roman"/>
          <w:sz w:val="28"/>
          <w:szCs w:val="28"/>
        </w:rPr>
        <w:t>средства местного бюджета 9 975 266,00 руб.</w:t>
      </w:r>
      <w:r w:rsidR="006E73E4">
        <w:rPr>
          <w:rFonts w:ascii="Times New Roman" w:hAnsi="Times New Roman"/>
          <w:sz w:val="28"/>
          <w:szCs w:val="28"/>
        </w:rPr>
        <w:t>,</w:t>
      </w:r>
      <w:r w:rsidR="006E73E4" w:rsidRPr="006E73E4">
        <w:rPr>
          <w:rFonts w:ascii="Times New Roman" w:hAnsi="Times New Roman"/>
          <w:sz w:val="28"/>
          <w:szCs w:val="28"/>
        </w:rPr>
        <w:t xml:space="preserve">   2023 год – 8 072 082,00 рубля, в т.</w:t>
      </w:r>
      <w:r w:rsidR="006E73E4">
        <w:rPr>
          <w:rFonts w:ascii="Times New Roman" w:hAnsi="Times New Roman"/>
          <w:sz w:val="28"/>
          <w:szCs w:val="28"/>
        </w:rPr>
        <w:t xml:space="preserve"> </w:t>
      </w:r>
      <w:r w:rsidR="006E73E4" w:rsidRPr="006E73E4">
        <w:rPr>
          <w:rFonts w:ascii="Times New Roman" w:hAnsi="Times New Roman"/>
          <w:sz w:val="28"/>
          <w:szCs w:val="28"/>
        </w:rPr>
        <w:t>ч.</w:t>
      </w:r>
      <w:r w:rsidR="006E73E4">
        <w:rPr>
          <w:rFonts w:ascii="Times New Roman" w:hAnsi="Times New Roman"/>
          <w:sz w:val="28"/>
          <w:szCs w:val="28"/>
        </w:rPr>
        <w:t xml:space="preserve"> </w:t>
      </w:r>
      <w:r w:rsidR="006E73E4" w:rsidRPr="006E73E4">
        <w:rPr>
          <w:rFonts w:ascii="Times New Roman" w:hAnsi="Times New Roman"/>
          <w:sz w:val="28"/>
          <w:szCs w:val="28"/>
        </w:rPr>
        <w:t>средства местного бюджета 8 072 082,00 ру</w:t>
      </w:r>
      <w:r w:rsidR="006E73E4">
        <w:rPr>
          <w:rFonts w:ascii="Times New Roman" w:hAnsi="Times New Roman"/>
          <w:sz w:val="28"/>
          <w:szCs w:val="28"/>
        </w:rPr>
        <w:t>б.</w:t>
      </w:r>
      <w:r w:rsidR="00C16ED2">
        <w:rPr>
          <w:rFonts w:ascii="Times New Roman" w:hAnsi="Times New Roman"/>
          <w:sz w:val="28"/>
          <w:szCs w:val="28"/>
        </w:rPr>
        <w:t>».</w:t>
      </w:r>
    </w:p>
    <w:p w:rsid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п</w:t>
      </w:r>
      <w:r w:rsidRPr="00C16ED2">
        <w:rPr>
          <w:rFonts w:ascii="Times New Roman" w:hAnsi="Times New Roman"/>
          <w:sz w:val="28"/>
          <w:szCs w:val="28"/>
        </w:rPr>
        <w:t>риложение 4 к муниципальной программе «Развитие культуры и сохранение культурного наследия Сельцовского городского округа» подпрограммы «Предоставление услуг в сфере культуры и искусства»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6ED2">
        <w:rPr>
          <w:rFonts w:ascii="Times New Roman" w:hAnsi="Times New Roman"/>
          <w:sz w:val="28"/>
          <w:szCs w:val="28"/>
        </w:rPr>
        <w:t>позици</w:t>
      </w:r>
      <w:r>
        <w:rPr>
          <w:rFonts w:ascii="Times New Roman" w:hAnsi="Times New Roman"/>
          <w:sz w:val="28"/>
          <w:szCs w:val="28"/>
        </w:rPr>
        <w:t>ю</w:t>
      </w:r>
      <w:r w:rsidRPr="00C16ED2">
        <w:rPr>
          <w:rFonts w:ascii="Times New Roman" w:hAnsi="Times New Roman"/>
          <w:sz w:val="28"/>
          <w:szCs w:val="28"/>
        </w:rPr>
        <w:t xml:space="preserve"> «Объем бюджетных ассигнований на реализацию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C16ED2" w:rsidRP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ED2">
        <w:rPr>
          <w:rFonts w:ascii="Times New Roman" w:hAnsi="Times New Roman"/>
          <w:sz w:val="28"/>
          <w:szCs w:val="28"/>
        </w:rPr>
        <w:t>2019 год – 22 917 351,31 рублей, в т.</w:t>
      </w:r>
      <w:r w:rsidR="00136A41">
        <w:rPr>
          <w:rFonts w:ascii="Times New Roman" w:hAnsi="Times New Roman"/>
          <w:sz w:val="28"/>
          <w:szCs w:val="28"/>
        </w:rPr>
        <w:t xml:space="preserve"> </w:t>
      </w:r>
      <w:r w:rsidRPr="00C16ED2">
        <w:rPr>
          <w:rFonts w:ascii="Times New Roman" w:hAnsi="Times New Roman"/>
          <w:sz w:val="28"/>
          <w:szCs w:val="28"/>
        </w:rPr>
        <w:t>ч.</w:t>
      </w:r>
    </w:p>
    <w:p w:rsidR="00C16ED2" w:rsidRP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ED2">
        <w:rPr>
          <w:rFonts w:ascii="Times New Roman" w:hAnsi="Times New Roman"/>
          <w:sz w:val="28"/>
          <w:szCs w:val="28"/>
        </w:rPr>
        <w:t>средства местного бюджета 18 538 211,31 руб.;</w:t>
      </w:r>
    </w:p>
    <w:p w:rsidR="00C16ED2" w:rsidRP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ED2">
        <w:rPr>
          <w:rFonts w:ascii="Times New Roman" w:hAnsi="Times New Roman"/>
          <w:sz w:val="28"/>
          <w:szCs w:val="28"/>
        </w:rPr>
        <w:t>средства федерального бюджета 920 000 руб.;</w:t>
      </w:r>
    </w:p>
    <w:p w:rsidR="00C16ED2" w:rsidRP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ED2">
        <w:rPr>
          <w:rFonts w:ascii="Times New Roman" w:hAnsi="Times New Roman"/>
          <w:sz w:val="28"/>
          <w:szCs w:val="28"/>
        </w:rPr>
        <w:t>средства областного бюджета 202 040,00 руб.</w:t>
      </w:r>
    </w:p>
    <w:p w:rsidR="00C16ED2" w:rsidRP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ED2">
        <w:rPr>
          <w:rFonts w:ascii="Times New Roman" w:hAnsi="Times New Roman"/>
          <w:sz w:val="28"/>
          <w:szCs w:val="28"/>
        </w:rPr>
        <w:t>внебюджетные источники 3 257 100,00 руб.</w:t>
      </w:r>
    </w:p>
    <w:p w:rsidR="00C16ED2" w:rsidRP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ED2">
        <w:rPr>
          <w:rFonts w:ascii="Times New Roman" w:hAnsi="Times New Roman"/>
          <w:sz w:val="28"/>
          <w:szCs w:val="28"/>
        </w:rPr>
        <w:t>2020 год – 23 615 204,06 рублей, в т.</w:t>
      </w:r>
      <w:r w:rsidR="00136A41">
        <w:rPr>
          <w:rFonts w:ascii="Times New Roman" w:hAnsi="Times New Roman"/>
          <w:sz w:val="28"/>
          <w:szCs w:val="28"/>
        </w:rPr>
        <w:t xml:space="preserve"> </w:t>
      </w:r>
      <w:r w:rsidRPr="00C16ED2">
        <w:rPr>
          <w:rFonts w:ascii="Times New Roman" w:hAnsi="Times New Roman"/>
          <w:sz w:val="28"/>
          <w:szCs w:val="28"/>
        </w:rPr>
        <w:t>ч.</w:t>
      </w:r>
    </w:p>
    <w:p w:rsidR="00C16ED2" w:rsidRP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ED2">
        <w:rPr>
          <w:rFonts w:ascii="Times New Roman" w:hAnsi="Times New Roman"/>
          <w:sz w:val="28"/>
          <w:szCs w:val="28"/>
        </w:rPr>
        <w:t>средства местного бюджета 19 029 571,06 руб.;</w:t>
      </w:r>
    </w:p>
    <w:p w:rsidR="00C16ED2" w:rsidRP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ED2">
        <w:rPr>
          <w:rFonts w:ascii="Times New Roman" w:hAnsi="Times New Roman"/>
          <w:sz w:val="28"/>
          <w:szCs w:val="28"/>
        </w:rPr>
        <w:t>средства федерального бюджета 300 000,00 руб.;</w:t>
      </w:r>
    </w:p>
    <w:p w:rsid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ED2">
        <w:rPr>
          <w:rFonts w:ascii="Times New Roman" w:hAnsi="Times New Roman"/>
          <w:sz w:val="28"/>
          <w:szCs w:val="28"/>
        </w:rPr>
        <w:t>средства областного бюджета 1 000 000,00 руб.;</w:t>
      </w:r>
    </w:p>
    <w:p w:rsidR="00C16ED2" w:rsidRPr="00C16ED2" w:rsidRDefault="00C16ED2" w:rsidP="00C16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ED2">
        <w:rPr>
          <w:rFonts w:ascii="Times New Roman" w:hAnsi="Times New Roman"/>
          <w:sz w:val="28"/>
          <w:szCs w:val="28"/>
        </w:rPr>
        <w:t xml:space="preserve"> внебюджетные источники 3 285 633,00 рублей.</w:t>
      </w:r>
    </w:p>
    <w:p w:rsidR="006E73E4" w:rsidRP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>2021 год – 22 286 835,00 рублей,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3E4">
        <w:rPr>
          <w:rFonts w:ascii="Times New Roman" w:hAnsi="Times New Roman"/>
          <w:sz w:val="28"/>
          <w:szCs w:val="28"/>
        </w:rPr>
        <w:t>ч.</w:t>
      </w:r>
    </w:p>
    <w:p w:rsidR="006E73E4" w:rsidRP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>средства местного бюджета 19 029 835,00 руб.;</w:t>
      </w:r>
    </w:p>
    <w:p w:rsidR="006E73E4" w:rsidRP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>внебюджетные источники 3 257 000,00 руб.</w:t>
      </w:r>
    </w:p>
    <w:p w:rsidR="006E73E4" w:rsidRP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>2022 год – 22 397 846,82 рублей,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3E4">
        <w:rPr>
          <w:rFonts w:ascii="Times New Roman" w:hAnsi="Times New Roman"/>
          <w:sz w:val="28"/>
          <w:szCs w:val="28"/>
        </w:rPr>
        <w:t>ч.</w:t>
      </w:r>
    </w:p>
    <w:p w:rsidR="006E73E4" w:rsidRP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>средства местного бюджета 18 140 846,82 руб.;</w:t>
      </w:r>
    </w:p>
    <w:p w:rsidR="006E73E4" w:rsidRP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>средства федерального бюджета 920 000,00 руб.;</w:t>
      </w:r>
    </w:p>
    <w:p w:rsidR="006E73E4" w:rsidRP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>средства областного бюджета 80 000,00 руб.;</w:t>
      </w:r>
    </w:p>
    <w:p w:rsidR="006E73E4" w:rsidRP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>внебюджетные источники 3 257 000,00 руб.</w:t>
      </w:r>
      <w:r>
        <w:rPr>
          <w:rFonts w:ascii="Times New Roman" w:hAnsi="Times New Roman"/>
          <w:sz w:val="28"/>
          <w:szCs w:val="28"/>
        </w:rPr>
        <w:t>;</w:t>
      </w:r>
    </w:p>
    <w:p w:rsidR="006E73E4" w:rsidRP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E73E4">
        <w:rPr>
          <w:rFonts w:ascii="Times New Roman" w:hAnsi="Times New Roman"/>
          <w:sz w:val="28"/>
          <w:szCs w:val="28"/>
        </w:rPr>
        <w:t xml:space="preserve"> 2023 год – 16 393 285,00 рублей,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3E4">
        <w:rPr>
          <w:rFonts w:ascii="Times New Roman" w:hAnsi="Times New Roman"/>
          <w:sz w:val="28"/>
          <w:szCs w:val="28"/>
        </w:rPr>
        <w:t>ч.</w:t>
      </w:r>
    </w:p>
    <w:p w:rsidR="006E73E4" w:rsidRP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>средства местного бюджета 13 136 285,00 руб.;</w:t>
      </w:r>
    </w:p>
    <w:p w:rsidR="006E73E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>внебюджетные источники 3 257 000,00 руб</w:t>
      </w:r>
      <w:r>
        <w:rPr>
          <w:rFonts w:ascii="Times New Roman" w:hAnsi="Times New Roman"/>
          <w:sz w:val="28"/>
          <w:szCs w:val="28"/>
        </w:rPr>
        <w:t>.»</w:t>
      </w:r>
    </w:p>
    <w:p w:rsidR="00716A04" w:rsidRDefault="006E73E4" w:rsidP="006E7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3E4">
        <w:rPr>
          <w:rFonts w:ascii="Times New Roman" w:hAnsi="Times New Roman"/>
          <w:sz w:val="28"/>
          <w:szCs w:val="28"/>
        </w:rPr>
        <w:t xml:space="preserve"> </w:t>
      </w:r>
      <w:r w:rsidR="00716A04">
        <w:rPr>
          <w:rFonts w:ascii="Times New Roman" w:hAnsi="Times New Roman"/>
          <w:sz w:val="28"/>
          <w:szCs w:val="28"/>
        </w:rPr>
        <w:t>1.5.</w:t>
      </w:r>
      <w:r w:rsidR="00716A04" w:rsidRPr="00716A04">
        <w:t xml:space="preserve"> </w:t>
      </w:r>
      <w:r w:rsidR="00716A04" w:rsidRPr="00716A04">
        <w:rPr>
          <w:rFonts w:ascii="Times New Roman" w:hAnsi="Times New Roman"/>
          <w:sz w:val="28"/>
          <w:szCs w:val="28"/>
        </w:rPr>
        <w:t xml:space="preserve">В приложение 5 к муниципальной программе «Развитие культуры и сохранение культурного наследия Сельцовского городского округа» подпрограммы «Развитие дополнительного образования на территории </w:t>
      </w:r>
      <w:r w:rsidR="00716A04">
        <w:rPr>
          <w:rFonts w:ascii="Times New Roman" w:hAnsi="Times New Roman"/>
          <w:sz w:val="28"/>
          <w:szCs w:val="28"/>
        </w:rPr>
        <w:t xml:space="preserve">Сельцовского городского округа» позицию </w:t>
      </w:r>
      <w:r w:rsidR="00716A04" w:rsidRPr="00716A04">
        <w:rPr>
          <w:rFonts w:ascii="Times New Roman" w:hAnsi="Times New Roman"/>
          <w:sz w:val="28"/>
          <w:szCs w:val="28"/>
        </w:rPr>
        <w:t>«Объем бюджетных ассигнований на реализацию подпрограммы»</w:t>
      </w:r>
      <w:r w:rsidR="00FB03D7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C16ED2" w:rsidRDefault="00FB03D7" w:rsidP="00C16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16A04">
        <w:rPr>
          <w:rFonts w:ascii="Times New Roman" w:hAnsi="Times New Roman"/>
          <w:sz w:val="28"/>
          <w:szCs w:val="28"/>
        </w:rPr>
        <w:t>Объем бюджетных ассигнований на реализацию подпрограммы</w:t>
      </w:r>
      <w:r>
        <w:rPr>
          <w:rFonts w:ascii="Times New Roman" w:hAnsi="Times New Roman"/>
          <w:sz w:val="28"/>
          <w:szCs w:val="28"/>
        </w:rPr>
        <w:t xml:space="preserve"> –</w:t>
      </w:r>
    </w:p>
    <w:p w:rsidR="00FB03D7" w:rsidRPr="00FB03D7" w:rsidRDefault="00FB03D7" w:rsidP="00FB03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B03D7">
        <w:rPr>
          <w:rFonts w:ascii="Times New Roman" w:hAnsi="Times New Roman"/>
          <w:sz w:val="28"/>
          <w:szCs w:val="28"/>
        </w:rPr>
        <w:t>2019 год – 23 589 587,74 рублей</w:t>
      </w:r>
      <w:r w:rsidRPr="00FB03D7">
        <w:rPr>
          <w:rFonts w:ascii="Times New Roman" w:hAnsi="Times New Roman"/>
          <w:b/>
          <w:sz w:val="28"/>
          <w:szCs w:val="28"/>
        </w:rPr>
        <w:t>,</w:t>
      </w:r>
      <w:r w:rsidRPr="00FB03D7">
        <w:rPr>
          <w:rFonts w:ascii="Times New Roman" w:hAnsi="Times New Roman"/>
          <w:sz w:val="28"/>
          <w:szCs w:val="28"/>
        </w:rPr>
        <w:t xml:space="preserve"> в т.</w:t>
      </w:r>
      <w:r w:rsidR="00136A41">
        <w:rPr>
          <w:rFonts w:ascii="Times New Roman" w:hAnsi="Times New Roman"/>
          <w:sz w:val="28"/>
          <w:szCs w:val="28"/>
        </w:rPr>
        <w:t xml:space="preserve"> </w:t>
      </w:r>
      <w:r w:rsidRPr="00FB03D7">
        <w:rPr>
          <w:rFonts w:ascii="Times New Roman" w:hAnsi="Times New Roman"/>
          <w:sz w:val="28"/>
          <w:szCs w:val="28"/>
        </w:rPr>
        <w:t>ч.</w:t>
      </w:r>
    </w:p>
    <w:p w:rsidR="00FB03D7" w:rsidRPr="00FB03D7" w:rsidRDefault="00FB03D7" w:rsidP="00FB0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3D7">
        <w:rPr>
          <w:rFonts w:ascii="Times New Roman" w:hAnsi="Times New Roman"/>
          <w:sz w:val="28"/>
          <w:szCs w:val="28"/>
        </w:rPr>
        <w:t>средства местного бюджета 17 839 349,74 руб., средства федерального бюджета 2 193 924,89 руб., средства областного бюджета 829 354,11 руб., внебюджетные источники 2 726 959,00 руб.</w:t>
      </w:r>
    </w:p>
    <w:p w:rsidR="00FB03D7" w:rsidRPr="00FB03D7" w:rsidRDefault="00FB03D7" w:rsidP="00FB03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B03D7">
        <w:rPr>
          <w:rFonts w:ascii="Times New Roman" w:hAnsi="Times New Roman"/>
          <w:sz w:val="28"/>
          <w:szCs w:val="28"/>
        </w:rPr>
        <w:lastRenderedPageBreak/>
        <w:t>2020 год – 32 100 616,85 рублей, в т.</w:t>
      </w:r>
      <w:r w:rsidR="00136A41">
        <w:rPr>
          <w:rFonts w:ascii="Times New Roman" w:hAnsi="Times New Roman"/>
          <w:sz w:val="28"/>
          <w:szCs w:val="28"/>
        </w:rPr>
        <w:t xml:space="preserve"> </w:t>
      </w:r>
      <w:r w:rsidRPr="00FB03D7">
        <w:rPr>
          <w:rFonts w:ascii="Times New Roman" w:hAnsi="Times New Roman"/>
          <w:sz w:val="28"/>
          <w:szCs w:val="28"/>
        </w:rPr>
        <w:t>ч. средства местного бюджета 28 273 316,85 руб.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B03D7">
        <w:rPr>
          <w:rFonts w:ascii="Times New Roman" w:hAnsi="Times New Roman"/>
          <w:sz w:val="28"/>
          <w:szCs w:val="28"/>
        </w:rPr>
        <w:t>внебюджетные источники 3 827 300,00 руб.;</w:t>
      </w:r>
    </w:p>
    <w:p w:rsidR="00136A41" w:rsidRPr="00136A41" w:rsidRDefault="00136A41" w:rsidP="00136A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6A41">
        <w:rPr>
          <w:rFonts w:ascii="Times New Roman" w:hAnsi="Times New Roman"/>
          <w:sz w:val="28"/>
          <w:szCs w:val="28"/>
        </w:rPr>
        <w:t>2021 год – 13 454 040,00 рублей,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6A41">
        <w:rPr>
          <w:rFonts w:ascii="Times New Roman" w:hAnsi="Times New Roman"/>
          <w:sz w:val="28"/>
          <w:szCs w:val="28"/>
        </w:rPr>
        <w:t>ч. средства местного бюджета 12 311 740,00 руб.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6A41">
        <w:rPr>
          <w:rFonts w:ascii="Times New Roman" w:hAnsi="Times New Roman"/>
          <w:sz w:val="28"/>
          <w:szCs w:val="28"/>
        </w:rPr>
        <w:t>внебюджетные источники 1 142 300,00 руб.;</w:t>
      </w:r>
    </w:p>
    <w:p w:rsidR="00136A41" w:rsidRPr="00136A41" w:rsidRDefault="00136A41" w:rsidP="00136A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6A41">
        <w:rPr>
          <w:rFonts w:ascii="Times New Roman" w:hAnsi="Times New Roman"/>
          <w:sz w:val="28"/>
          <w:szCs w:val="28"/>
        </w:rPr>
        <w:t>2022 год – 12 609 445,00 рублей,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6A41">
        <w:rPr>
          <w:rFonts w:ascii="Times New Roman" w:hAnsi="Times New Roman"/>
          <w:sz w:val="28"/>
          <w:szCs w:val="28"/>
        </w:rPr>
        <w:t>ч. средства местного бюджета 11 467 145,00 руб.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6A41">
        <w:rPr>
          <w:rFonts w:ascii="Times New Roman" w:hAnsi="Times New Roman"/>
          <w:sz w:val="28"/>
          <w:szCs w:val="28"/>
        </w:rPr>
        <w:t>внебюджетные источники 1 142 300,00 руб.;</w:t>
      </w:r>
    </w:p>
    <w:p w:rsidR="00FB03D7" w:rsidRDefault="00136A41" w:rsidP="00136A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6A41">
        <w:rPr>
          <w:rFonts w:ascii="Times New Roman" w:hAnsi="Times New Roman"/>
          <w:sz w:val="28"/>
          <w:szCs w:val="28"/>
        </w:rPr>
        <w:t>2023 год – 9 884 040,00,00 рублей,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6A41">
        <w:rPr>
          <w:rFonts w:ascii="Times New Roman" w:hAnsi="Times New Roman"/>
          <w:sz w:val="28"/>
          <w:szCs w:val="28"/>
        </w:rPr>
        <w:t>ч. средства местного бюджета 8 741 740,00 руб.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6A41">
        <w:rPr>
          <w:rFonts w:ascii="Times New Roman" w:hAnsi="Times New Roman"/>
          <w:sz w:val="28"/>
          <w:szCs w:val="28"/>
        </w:rPr>
        <w:t>внебюджетные источники 1 142 300,00 руб.</w:t>
      </w:r>
      <w:r w:rsidR="00FB03D7">
        <w:rPr>
          <w:rFonts w:ascii="Times New Roman" w:hAnsi="Times New Roman"/>
          <w:sz w:val="28"/>
          <w:szCs w:val="28"/>
        </w:rPr>
        <w:t>»</w:t>
      </w:r>
      <w:r w:rsidR="00FB03D7" w:rsidRPr="00FB03D7">
        <w:rPr>
          <w:rFonts w:ascii="Times New Roman" w:hAnsi="Times New Roman"/>
          <w:sz w:val="28"/>
          <w:szCs w:val="28"/>
        </w:rPr>
        <w:t>.</w:t>
      </w:r>
    </w:p>
    <w:p w:rsidR="00FB03D7" w:rsidRDefault="00FB03D7" w:rsidP="00FB03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B03D7" w:rsidRDefault="00FB03D7" w:rsidP="00FB03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Pr="000631B7">
        <w:rPr>
          <w:rFonts w:ascii="Times New Roman" w:hAnsi="Times New Roman"/>
          <w:sz w:val="28"/>
          <w:szCs w:val="28"/>
        </w:rPr>
        <w:t xml:space="preserve">В приложение 6 к муниципальной программе «Развитие культуры и сохранение культурного наследия Сельцовского городского округа» подпрограммы «Молодежь» </w:t>
      </w:r>
      <w:r>
        <w:rPr>
          <w:rFonts w:ascii="Times New Roman" w:hAnsi="Times New Roman"/>
          <w:sz w:val="28"/>
          <w:szCs w:val="28"/>
        </w:rPr>
        <w:t>позицию</w:t>
      </w:r>
      <w:r w:rsidRPr="000631B7">
        <w:rPr>
          <w:rFonts w:ascii="Times New Roman" w:hAnsi="Times New Roman"/>
          <w:sz w:val="28"/>
          <w:szCs w:val="28"/>
        </w:rPr>
        <w:t xml:space="preserve"> «Объем бюджетных ассигнований на  реализацию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B03D7" w:rsidRPr="005E4614" w:rsidRDefault="00FB03D7" w:rsidP="00FB03D7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FB03D7">
        <w:rPr>
          <w:rFonts w:ascii="Times New Roman" w:hAnsi="Times New Roman" w:cs="Times New Roman"/>
          <w:sz w:val="28"/>
          <w:szCs w:val="28"/>
        </w:rPr>
        <w:t>2019 год – 1 003 468,78</w:t>
      </w:r>
      <w:r w:rsidRPr="005E4614">
        <w:rPr>
          <w:rFonts w:ascii="Times New Roman" w:hAnsi="Times New Roman" w:cs="Times New Roman"/>
          <w:sz w:val="28"/>
          <w:szCs w:val="28"/>
        </w:rPr>
        <w:t xml:space="preserve">  рублей; в т.</w:t>
      </w:r>
      <w:r w:rsidR="00136A41">
        <w:rPr>
          <w:rFonts w:ascii="Times New Roman" w:hAnsi="Times New Roman" w:cs="Times New Roman"/>
          <w:sz w:val="28"/>
          <w:szCs w:val="28"/>
        </w:rPr>
        <w:t xml:space="preserve"> </w:t>
      </w:r>
      <w:r w:rsidRPr="005E4614">
        <w:rPr>
          <w:rFonts w:ascii="Times New Roman" w:hAnsi="Times New Roman" w:cs="Times New Roman"/>
          <w:sz w:val="28"/>
          <w:szCs w:val="28"/>
        </w:rPr>
        <w:t>ч.</w:t>
      </w:r>
    </w:p>
    <w:p w:rsidR="00FB03D7" w:rsidRPr="005E4614" w:rsidRDefault="00FB03D7" w:rsidP="00FB03D7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5E4614">
        <w:rPr>
          <w:rFonts w:ascii="Times New Roman" w:hAnsi="Times New Roman" w:cs="Times New Roman"/>
          <w:sz w:val="28"/>
          <w:szCs w:val="28"/>
        </w:rPr>
        <w:t xml:space="preserve">средства местного бюджета 1 003 468,78  рублей.  </w:t>
      </w:r>
    </w:p>
    <w:p w:rsidR="00FB03D7" w:rsidRPr="006632B4" w:rsidRDefault="00FB03D7" w:rsidP="00FB03D7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FB03D7">
        <w:rPr>
          <w:rFonts w:ascii="Times New Roman" w:hAnsi="Times New Roman" w:cs="Times New Roman"/>
          <w:sz w:val="28"/>
          <w:szCs w:val="28"/>
        </w:rPr>
        <w:t>2020 год – 386 343,88</w:t>
      </w:r>
      <w:r w:rsidRPr="006632B4">
        <w:rPr>
          <w:rFonts w:ascii="Times New Roman" w:hAnsi="Times New Roman" w:cs="Times New Roman"/>
          <w:sz w:val="28"/>
          <w:szCs w:val="28"/>
        </w:rPr>
        <w:t xml:space="preserve"> рублей; в т. ч.</w:t>
      </w:r>
    </w:p>
    <w:p w:rsidR="00FB03D7" w:rsidRPr="006632B4" w:rsidRDefault="00FB03D7" w:rsidP="00FB03D7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6632B4">
        <w:rPr>
          <w:rFonts w:ascii="Times New Roman" w:hAnsi="Times New Roman" w:cs="Times New Roman"/>
          <w:sz w:val="28"/>
          <w:szCs w:val="28"/>
        </w:rPr>
        <w:t xml:space="preserve">средства местного бюджета 386 343,88  рублей.  </w:t>
      </w:r>
    </w:p>
    <w:p w:rsidR="00136A41" w:rsidRPr="00136A41" w:rsidRDefault="00136A41" w:rsidP="00136A41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136A41">
        <w:rPr>
          <w:rFonts w:ascii="Times New Roman" w:hAnsi="Times New Roman" w:cs="Times New Roman"/>
          <w:sz w:val="28"/>
          <w:szCs w:val="28"/>
        </w:rPr>
        <w:t>2021 год-  314 350,00 рублей, в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A41">
        <w:rPr>
          <w:rFonts w:ascii="Times New Roman" w:hAnsi="Times New Roman" w:cs="Times New Roman"/>
          <w:sz w:val="28"/>
          <w:szCs w:val="28"/>
        </w:rPr>
        <w:t>ч.</w:t>
      </w:r>
    </w:p>
    <w:p w:rsidR="00136A41" w:rsidRDefault="00136A41" w:rsidP="00136A41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136A41">
        <w:rPr>
          <w:rFonts w:ascii="Times New Roman" w:hAnsi="Times New Roman" w:cs="Times New Roman"/>
          <w:sz w:val="28"/>
          <w:szCs w:val="28"/>
        </w:rPr>
        <w:t xml:space="preserve">средства местного бюджета  314 350, 00 рублей;  </w:t>
      </w:r>
    </w:p>
    <w:p w:rsidR="00812104" w:rsidRPr="00F13225" w:rsidRDefault="00136A41" w:rsidP="00704C38">
      <w:pPr>
        <w:pStyle w:val="ConsPlusCell"/>
        <w:rPr>
          <w:rFonts w:ascii="Times New Roman" w:hAnsi="Times New Roman"/>
          <w:sz w:val="28"/>
          <w:szCs w:val="28"/>
        </w:rPr>
      </w:pPr>
      <w:r w:rsidRPr="00136A41">
        <w:rPr>
          <w:rFonts w:ascii="Times New Roman" w:hAnsi="Times New Roman" w:cs="Times New Roman"/>
          <w:sz w:val="28"/>
          <w:szCs w:val="28"/>
        </w:rPr>
        <w:t>2022 год</w:t>
      </w:r>
      <w:bookmarkStart w:id="0" w:name="_GoBack"/>
      <w:bookmarkEnd w:id="0"/>
      <w:r w:rsidR="00FB03D7">
        <w:rPr>
          <w:rFonts w:ascii="Times New Roman" w:hAnsi="Times New Roman" w:cs="Times New Roman"/>
          <w:sz w:val="28"/>
          <w:szCs w:val="28"/>
        </w:rPr>
        <w:t>».</w:t>
      </w:r>
    </w:p>
    <w:p w:rsidR="00F13225" w:rsidRDefault="00F13225" w:rsidP="00F1322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3225" w:rsidRPr="00F13225" w:rsidRDefault="00F13225" w:rsidP="00F1322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F13225">
        <w:rPr>
          <w:rFonts w:ascii="Times New Roman" w:eastAsia="Times New Roman" w:hAnsi="Times New Roman"/>
          <w:sz w:val="28"/>
          <w:szCs w:val="28"/>
          <w:lang w:eastAsia="ru-RU"/>
        </w:rPr>
        <w:t>2. Приложение 7 к муниципальной программе изложить в новой редакции согласно приложению 1 к настоящему постановлению.</w:t>
      </w:r>
    </w:p>
    <w:p w:rsidR="00F13225" w:rsidRDefault="00F13225" w:rsidP="00C55A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F13225">
        <w:rPr>
          <w:rFonts w:ascii="Times New Roman" w:eastAsia="Times New Roman" w:hAnsi="Times New Roman"/>
          <w:sz w:val="28"/>
          <w:szCs w:val="28"/>
          <w:lang w:eastAsia="ru-RU"/>
        </w:rPr>
        <w:t>3. Приложение 8 к муниципальной программе изложить в новой редакции согласно приложению 2 к настоящему постановлению.</w:t>
      </w:r>
    </w:p>
    <w:p w:rsidR="00C55AE9" w:rsidRPr="00C55AE9" w:rsidRDefault="00C55AE9" w:rsidP="00C55A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1322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B7B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322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B7B7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7B7F" w:rsidRPr="00C55A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Pr="00C55AE9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 момента его подписания и подлежит размещению на официальном сайте администрации города Сельцо Брянской области</w:t>
      </w:r>
      <w:r w:rsidR="000B7B7F" w:rsidRPr="00C55AE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Default="00F13225" w:rsidP="006422A7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533BCF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 w:rsidR="00533BCF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исполнением постановления возложить </w:t>
      </w:r>
      <w:r w:rsidR="006422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 w:rsidR="00533BCF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>начальника отдела культуры</w:t>
      </w:r>
      <w:r w:rsidR="00533BCF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533BCF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молодежной политики</w:t>
      </w:r>
      <w:r w:rsidR="00533B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спорта</w:t>
      </w:r>
      <w:r w:rsidR="00533BCF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города Сельцо Брянской области </w:t>
      </w:r>
      <w:r w:rsidR="00D21A74">
        <w:rPr>
          <w:rFonts w:ascii="Times New Roman" w:eastAsia="Times New Roman" w:hAnsi="Times New Roman"/>
          <w:bCs/>
          <w:sz w:val="28"/>
          <w:szCs w:val="28"/>
          <w:lang w:eastAsia="ru-RU"/>
        </w:rPr>
        <w:t>Емельянову Е.С.</w:t>
      </w:r>
    </w:p>
    <w:p w:rsidR="006422A7" w:rsidRDefault="006422A7" w:rsidP="006422A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6A41" w:rsidRDefault="00136A41" w:rsidP="006422A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61F" w:rsidRPr="00D7761F" w:rsidRDefault="00D7761F" w:rsidP="00D7761F">
      <w:pPr>
        <w:shd w:val="clear" w:color="auto" w:fill="FFFFFF"/>
        <w:spacing w:line="600" w:lineRule="auto"/>
        <w:rPr>
          <w:rFonts w:ascii="Times New Roman" w:hAnsi="Times New Roman"/>
          <w:sz w:val="28"/>
          <w:szCs w:val="28"/>
        </w:rPr>
      </w:pPr>
      <w:r w:rsidRPr="00D7761F">
        <w:rPr>
          <w:rFonts w:ascii="Times New Roman" w:hAnsi="Times New Roman"/>
          <w:sz w:val="28"/>
          <w:szCs w:val="28"/>
        </w:rPr>
        <w:t xml:space="preserve">Глава администрации города Сельцо                                      </w:t>
      </w:r>
      <w:r w:rsidR="006065EC">
        <w:rPr>
          <w:rFonts w:ascii="Times New Roman" w:hAnsi="Times New Roman"/>
          <w:sz w:val="28"/>
          <w:szCs w:val="28"/>
        </w:rPr>
        <w:t xml:space="preserve">  </w:t>
      </w:r>
      <w:r w:rsidRPr="00D7761F">
        <w:rPr>
          <w:rFonts w:ascii="Times New Roman" w:hAnsi="Times New Roman"/>
          <w:sz w:val="28"/>
          <w:szCs w:val="28"/>
        </w:rPr>
        <w:t xml:space="preserve">  И.Л. Васюков  </w:t>
      </w:r>
    </w:p>
    <w:p w:rsidR="00D7761F" w:rsidRDefault="00D7761F" w:rsidP="00D7761F">
      <w:pPr>
        <w:shd w:val="clear" w:color="auto" w:fill="FFFFFF"/>
        <w:spacing w:line="600" w:lineRule="auto"/>
        <w:rPr>
          <w:rFonts w:ascii="Times New Roman" w:hAnsi="Times New Roman"/>
          <w:sz w:val="28"/>
          <w:szCs w:val="28"/>
        </w:rPr>
      </w:pPr>
      <w:r w:rsidRPr="00D7761F"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О.В. </w:t>
      </w:r>
      <w:proofErr w:type="spellStart"/>
      <w:r w:rsidRPr="00D7761F">
        <w:rPr>
          <w:rFonts w:ascii="Times New Roman" w:hAnsi="Times New Roman"/>
          <w:sz w:val="28"/>
          <w:szCs w:val="28"/>
        </w:rPr>
        <w:t>Афонина</w:t>
      </w:r>
      <w:proofErr w:type="spellEnd"/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8"/>
        <w:gridCol w:w="2887"/>
      </w:tblGrid>
      <w:tr w:rsidR="006065EC" w:rsidRPr="006065EC" w:rsidTr="00975081">
        <w:tc>
          <w:tcPr>
            <w:tcW w:w="6468" w:type="dxa"/>
          </w:tcPr>
          <w:p w:rsidR="006065EC" w:rsidRPr="006065EC" w:rsidRDefault="006065EC" w:rsidP="006065E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65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экономического развития </w:t>
            </w:r>
          </w:p>
          <w:p w:rsidR="006065EC" w:rsidRPr="006065EC" w:rsidRDefault="006065EC" w:rsidP="006065E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65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ЖКХ </w:t>
            </w:r>
          </w:p>
        </w:tc>
        <w:tc>
          <w:tcPr>
            <w:tcW w:w="2887" w:type="dxa"/>
          </w:tcPr>
          <w:p w:rsidR="006065EC" w:rsidRPr="006065EC" w:rsidRDefault="006065EC" w:rsidP="006065EC">
            <w:pPr>
              <w:ind w:left="6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6065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О.А.Серба</w:t>
            </w:r>
            <w:proofErr w:type="spellEnd"/>
          </w:p>
        </w:tc>
      </w:tr>
    </w:tbl>
    <w:p w:rsidR="006065EC" w:rsidRDefault="006065EC" w:rsidP="005E547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5EC" w:rsidRDefault="006065EC" w:rsidP="005E547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547F" w:rsidRDefault="005E547F" w:rsidP="005E547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культуры,</w:t>
      </w:r>
    </w:p>
    <w:p w:rsidR="00D7761F" w:rsidRPr="00D7761F" w:rsidRDefault="005E547F" w:rsidP="006065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молодежной политики и спорта </w:t>
      </w:r>
      <w:r w:rsidR="00D7761F" w:rsidRPr="00D7761F">
        <w:rPr>
          <w:rFonts w:ascii="Times New Roman" w:hAnsi="Times New Roman"/>
          <w:sz w:val="28"/>
          <w:szCs w:val="28"/>
        </w:rPr>
        <w:t xml:space="preserve">                                                Е.</w:t>
      </w:r>
      <w:r w:rsidR="00F0398F">
        <w:rPr>
          <w:rFonts w:ascii="Times New Roman" w:hAnsi="Times New Roman"/>
          <w:sz w:val="28"/>
          <w:szCs w:val="28"/>
        </w:rPr>
        <w:t>С</w:t>
      </w:r>
      <w:r w:rsidR="00D7761F" w:rsidRPr="00D7761F">
        <w:rPr>
          <w:rFonts w:ascii="Times New Roman" w:hAnsi="Times New Roman"/>
          <w:sz w:val="28"/>
          <w:szCs w:val="28"/>
        </w:rPr>
        <w:t xml:space="preserve">. </w:t>
      </w:r>
      <w:r w:rsidR="00F0398F">
        <w:rPr>
          <w:rFonts w:ascii="Times New Roman" w:hAnsi="Times New Roman"/>
          <w:sz w:val="28"/>
          <w:szCs w:val="28"/>
        </w:rPr>
        <w:t>Емельянова</w:t>
      </w:r>
    </w:p>
    <w:p w:rsidR="006065EC" w:rsidRDefault="006065EC" w:rsidP="006065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D7761F" w:rsidRPr="00D7761F" w:rsidRDefault="0084069E" w:rsidP="006065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 правого сектора </w:t>
      </w:r>
      <w:r w:rsidR="00D7761F" w:rsidRPr="00D7761F">
        <w:rPr>
          <w:rFonts w:ascii="Times New Roman" w:hAnsi="Times New Roman"/>
          <w:sz w:val="28"/>
          <w:szCs w:val="28"/>
        </w:rPr>
        <w:t xml:space="preserve">                                      П.А. </w:t>
      </w:r>
      <w:proofErr w:type="spellStart"/>
      <w:r w:rsidR="00D7761F" w:rsidRPr="00D7761F">
        <w:rPr>
          <w:rFonts w:ascii="Times New Roman" w:hAnsi="Times New Roman"/>
          <w:sz w:val="28"/>
          <w:szCs w:val="28"/>
        </w:rPr>
        <w:t>Карпиков</w:t>
      </w:r>
      <w:proofErr w:type="spellEnd"/>
    </w:p>
    <w:p w:rsidR="006065EC" w:rsidRDefault="006065EC" w:rsidP="006065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7788" w:rsidRDefault="00D7761F" w:rsidP="006065EC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61F">
        <w:rPr>
          <w:rFonts w:ascii="Times New Roman" w:hAnsi="Times New Roman"/>
          <w:sz w:val="28"/>
          <w:szCs w:val="28"/>
        </w:rPr>
        <w:t xml:space="preserve">Управляющий делами                                                                  О.А. </w:t>
      </w:r>
      <w:proofErr w:type="spellStart"/>
      <w:r w:rsidRPr="00D7761F">
        <w:rPr>
          <w:rFonts w:ascii="Times New Roman" w:hAnsi="Times New Roman"/>
          <w:sz w:val="28"/>
          <w:szCs w:val="28"/>
        </w:rPr>
        <w:t>Столярова</w:t>
      </w:r>
      <w:proofErr w:type="spellEnd"/>
    </w:p>
    <w:sectPr w:rsidR="00817788" w:rsidSect="001F3474">
      <w:pgSz w:w="11906" w:h="16838"/>
      <w:pgMar w:top="851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4A08"/>
    <w:multiLevelType w:val="hybridMultilevel"/>
    <w:tmpl w:val="85E87476"/>
    <w:lvl w:ilvl="0" w:tplc="5AFE368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2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B76D7"/>
    <w:multiLevelType w:val="hybridMultilevel"/>
    <w:tmpl w:val="0198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9DE"/>
    <w:multiLevelType w:val="multilevel"/>
    <w:tmpl w:val="0E0E6D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5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3378E5"/>
    <w:multiLevelType w:val="hybridMultilevel"/>
    <w:tmpl w:val="A8068448"/>
    <w:lvl w:ilvl="0" w:tplc="E996C262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9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11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72D232A0"/>
    <w:multiLevelType w:val="multilevel"/>
    <w:tmpl w:val="E40E9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79FE4B9D"/>
    <w:multiLevelType w:val="hybridMultilevel"/>
    <w:tmpl w:val="C14AC870"/>
    <w:lvl w:ilvl="0" w:tplc="14C2AA68">
      <w:start w:val="2021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C2785"/>
    <w:multiLevelType w:val="hybridMultilevel"/>
    <w:tmpl w:val="CA103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"/>
  </w:num>
  <w:num w:numId="7">
    <w:abstractNumId w:val="10"/>
  </w:num>
  <w:num w:numId="8">
    <w:abstractNumId w:val="5"/>
  </w:num>
  <w:num w:numId="9">
    <w:abstractNumId w:val="14"/>
  </w:num>
  <w:num w:numId="10">
    <w:abstractNumId w:val="3"/>
  </w:num>
  <w:num w:numId="11">
    <w:abstractNumId w:val="4"/>
  </w:num>
  <w:num w:numId="12">
    <w:abstractNumId w:val="7"/>
  </w:num>
  <w:num w:numId="13">
    <w:abstractNumId w:val="12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BC"/>
    <w:rsid w:val="00000C8C"/>
    <w:rsid w:val="000100CF"/>
    <w:rsid w:val="000119E3"/>
    <w:rsid w:val="0001744A"/>
    <w:rsid w:val="000236F1"/>
    <w:rsid w:val="00031D67"/>
    <w:rsid w:val="00033A18"/>
    <w:rsid w:val="00034E86"/>
    <w:rsid w:val="00046B90"/>
    <w:rsid w:val="00053A6E"/>
    <w:rsid w:val="000603D7"/>
    <w:rsid w:val="00061FAD"/>
    <w:rsid w:val="000663F9"/>
    <w:rsid w:val="00075CCA"/>
    <w:rsid w:val="0008351E"/>
    <w:rsid w:val="000955BC"/>
    <w:rsid w:val="000A55BF"/>
    <w:rsid w:val="000B0577"/>
    <w:rsid w:val="000B1287"/>
    <w:rsid w:val="000B22F6"/>
    <w:rsid w:val="000B50DB"/>
    <w:rsid w:val="000B7B7F"/>
    <w:rsid w:val="000C69F5"/>
    <w:rsid w:val="000D5315"/>
    <w:rsid w:val="000E404E"/>
    <w:rsid w:val="000E4CFF"/>
    <w:rsid w:val="000E78E9"/>
    <w:rsid w:val="000F689E"/>
    <w:rsid w:val="001141A4"/>
    <w:rsid w:val="0011546B"/>
    <w:rsid w:val="00126ABB"/>
    <w:rsid w:val="0013191E"/>
    <w:rsid w:val="001356A2"/>
    <w:rsid w:val="00136A41"/>
    <w:rsid w:val="00142779"/>
    <w:rsid w:val="00143F12"/>
    <w:rsid w:val="00144D90"/>
    <w:rsid w:val="00154A63"/>
    <w:rsid w:val="00155AC6"/>
    <w:rsid w:val="00160734"/>
    <w:rsid w:val="001700BC"/>
    <w:rsid w:val="001767DE"/>
    <w:rsid w:val="00176F47"/>
    <w:rsid w:val="00177D81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1F3474"/>
    <w:rsid w:val="0020637C"/>
    <w:rsid w:val="00206F90"/>
    <w:rsid w:val="00212C6D"/>
    <w:rsid w:val="00230EED"/>
    <w:rsid w:val="002323B2"/>
    <w:rsid w:val="00245984"/>
    <w:rsid w:val="0025131C"/>
    <w:rsid w:val="00252322"/>
    <w:rsid w:val="00256042"/>
    <w:rsid w:val="002563A7"/>
    <w:rsid w:val="0026461F"/>
    <w:rsid w:val="00267F1E"/>
    <w:rsid w:val="002771B0"/>
    <w:rsid w:val="00280CE6"/>
    <w:rsid w:val="00285A29"/>
    <w:rsid w:val="00287A60"/>
    <w:rsid w:val="00293AFD"/>
    <w:rsid w:val="002965BB"/>
    <w:rsid w:val="002A02E6"/>
    <w:rsid w:val="002B0EC7"/>
    <w:rsid w:val="002C0D38"/>
    <w:rsid w:val="002D5A60"/>
    <w:rsid w:val="002D7C45"/>
    <w:rsid w:val="002E0196"/>
    <w:rsid w:val="002E285A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613C"/>
    <w:rsid w:val="00347663"/>
    <w:rsid w:val="00361C52"/>
    <w:rsid w:val="00362996"/>
    <w:rsid w:val="00384E2E"/>
    <w:rsid w:val="0039057C"/>
    <w:rsid w:val="00392067"/>
    <w:rsid w:val="00393157"/>
    <w:rsid w:val="003938FD"/>
    <w:rsid w:val="00396F3D"/>
    <w:rsid w:val="003A2B29"/>
    <w:rsid w:val="003B2054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3F1369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1324F"/>
    <w:rsid w:val="00513E8E"/>
    <w:rsid w:val="00522054"/>
    <w:rsid w:val="00527770"/>
    <w:rsid w:val="00533BCF"/>
    <w:rsid w:val="00534683"/>
    <w:rsid w:val="00543584"/>
    <w:rsid w:val="005437C2"/>
    <w:rsid w:val="00550335"/>
    <w:rsid w:val="0055709A"/>
    <w:rsid w:val="00566369"/>
    <w:rsid w:val="0056667B"/>
    <w:rsid w:val="00570C41"/>
    <w:rsid w:val="00574D05"/>
    <w:rsid w:val="00576DA1"/>
    <w:rsid w:val="005B0B3F"/>
    <w:rsid w:val="005B0EB2"/>
    <w:rsid w:val="005B342A"/>
    <w:rsid w:val="005B668A"/>
    <w:rsid w:val="005C1663"/>
    <w:rsid w:val="005C439A"/>
    <w:rsid w:val="005D7231"/>
    <w:rsid w:val="005D7DBD"/>
    <w:rsid w:val="005E1507"/>
    <w:rsid w:val="005E547F"/>
    <w:rsid w:val="005E6490"/>
    <w:rsid w:val="005F103F"/>
    <w:rsid w:val="005F2391"/>
    <w:rsid w:val="005F2F80"/>
    <w:rsid w:val="00604010"/>
    <w:rsid w:val="006065EC"/>
    <w:rsid w:val="006122D2"/>
    <w:rsid w:val="006222F5"/>
    <w:rsid w:val="006263B2"/>
    <w:rsid w:val="0062696A"/>
    <w:rsid w:val="006343E5"/>
    <w:rsid w:val="00635AC7"/>
    <w:rsid w:val="00637222"/>
    <w:rsid w:val="00637DFB"/>
    <w:rsid w:val="0064206F"/>
    <w:rsid w:val="006422A7"/>
    <w:rsid w:val="00642385"/>
    <w:rsid w:val="0064540B"/>
    <w:rsid w:val="00655296"/>
    <w:rsid w:val="00664C7A"/>
    <w:rsid w:val="00677466"/>
    <w:rsid w:val="006824F3"/>
    <w:rsid w:val="006848F1"/>
    <w:rsid w:val="00684B6F"/>
    <w:rsid w:val="006853AF"/>
    <w:rsid w:val="00690F99"/>
    <w:rsid w:val="00693013"/>
    <w:rsid w:val="006967AA"/>
    <w:rsid w:val="006A1850"/>
    <w:rsid w:val="006A432D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3E4"/>
    <w:rsid w:val="006E76F5"/>
    <w:rsid w:val="006F4DDE"/>
    <w:rsid w:val="006F4E63"/>
    <w:rsid w:val="006F7E0F"/>
    <w:rsid w:val="00701A4D"/>
    <w:rsid w:val="00703CD7"/>
    <w:rsid w:val="00704C38"/>
    <w:rsid w:val="00705E51"/>
    <w:rsid w:val="00706052"/>
    <w:rsid w:val="0070640A"/>
    <w:rsid w:val="00711881"/>
    <w:rsid w:val="00714B37"/>
    <w:rsid w:val="007150B1"/>
    <w:rsid w:val="00716A04"/>
    <w:rsid w:val="00736B99"/>
    <w:rsid w:val="00737D6D"/>
    <w:rsid w:val="007526B4"/>
    <w:rsid w:val="00753D9E"/>
    <w:rsid w:val="00754922"/>
    <w:rsid w:val="0075694D"/>
    <w:rsid w:val="00762829"/>
    <w:rsid w:val="00765C89"/>
    <w:rsid w:val="00767849"/>
    <w:rsid w:val="0077184F"/>
    <w:rsid w:val="00774EFC"/>
    <w:rsid w:val="007767C1"/>
    <w:rsid w:val="00780282"/>
    <w:rsid w:val="0078666A"/>
    <w:rsid w:val="00791AC7"/>
    <w:rsid w:val="00794736"/>
    <w:rsid w:val="007A17C8"/>
    <w:rsid w:val="007B00EE"/>
    <w:rsid w:val="007B0A9D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7F7852"/>
    <w:rsid w:val="00800A2B"/>
    <w:rsid w:val="00801A05"/>
    <w:rsid w:val="00806730"/>
    <w:rsid w:val="00812104"/>
    <w:rsid w:val="008124A6"/>
    <w:rsid w:val="0081474A"/>
    <w:rsid w:val="008149F7"/>
    <w:rsid w:val="00815F91"/>
    <w:rsid w:val="00817788"/>
    <w:rsid w:val="0082037A"/>
    <w:rsid w:val="00824A0F"/>
    <w:rsid w:val="00830769"/>
    <w:rsid w:val="008369EC"/>
    <w:rsid w:val="0084069E"/>
    <w:rsid w:val="0084269A"/>
    <w:rsid w:val="00845EA9"/>
    <w:rsid w:val="00857381"/>
    <w:rsid w:val="0086369E"/>
    <w:rsid w:val="0087211C"/>
    <w:rsid w:val="00874704"/>
    <w:rsid w:val="008812F6"/>
    <w:rsid w:val="008872D4"/>
    <w:rsid w:val="00890170"/>
    <w:rsid w:val="00891B56"/>
    <w:rsid w:val="00896F8C"/>
    <w:rsid w:val="008A3135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069A8"/>
    <w:rsid w:val="00914E22"/>
    <w:rsid w:val="00917C71"/>
    <w:rsid w:val="009224DB"/>
    <w:rsid w:val="00926C4E"/>
    <w:rsid w:val="00934CFD"/>
    <w:rsid w:val="009411CE"/>
    <w:rsid w:val="00942B0B"/>
    <w:rsid w:val="009443A4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271A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2C8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0F"/>
    <w:rsid w:val="00A741EB"/>
    <w:rsid w:val="00A777A7"/>
    <w:rsid w:val="00A84721"/>
    <w:rsid w:val="00A9517D"/>
    <w:rsid w:val="00AA092D"/>
    <w:rsid w:val="00AA2522"/>
    <w:rsid w:val="00AA4F50"/>
    <w:rsid w:val="00AB23D3"/>
    <w:rsid w:val="00AB55ED"/>
    <w:rsid w:val="00AB6C27"/>
    <w:rsid w:val="00AB6F48"/>
    <w:rsid w:val="00AC5ECB"/>
    <w:rsid w:val="00AF1780"/>
    <w:rsid w:val="00B07888"/>
    <w:rsid w:val="00B15017"/>
    <w:rsid w:val="00B17689"/>
    <w:rsid w:val="00B21AE7"/>
    <w:rsid w:val="00B230B0"/>
    <w:rsid w:val="00B36198"/>
    <w:rsid w:val="00B41C06"/>
    <w:rsid w:val="00B431F8"/>
    <w:rsid w:val="00B45F2F"/>
    <w:rsid w:val="00B473A2"/>
    <w:rsid w:val="00B507B8"/>
    <w:rsid w:val="00B56800"/>
    <w:rsid w:val="00B7314D"/>
    <w:rsid w:val="00B73241"/>
    <w:rsid w:val="00B96CA6"/>
    <w:rsid w:val="00B97AA3"/>
    <w:rsid w:val="00BA12E1"/>
    <w:rsid w:val="00BA6EDA"/>
    <w:rsid w:val="00BA72A8"/>
    <w:rsid w:val="00BB3149"/>
    <w:rsid w:val="00BC1805"/>
    <w:rsid w:val="00BD0517"/>
    <w:rsid w:val="00BD0FC7"/>
    <w:rsid w:val="00BF5965"/>
    <w:rsid w:val="00BF76A9"/>
    <w:rsid w:val="00C16ED2"/>
    <w:rsid w:val="00C16F96"/>
    <w:rsid w:val="00C25AE4"/>
    <w:rsid w:val="00C31157"/>
    <w:rsid w:val="00C34120"/>
    <w:rsid w:val="00C45058"/>
    <w:rsid w:val="00C55AE9"/>
    <w:rsid w:val="00C55DF3"/>
    <w:rsid w:val="00C6229F"/>
    <w:rsid w:val="00C6767F"/>
    <w:rsid w:val="00C730FE"/>
    <w:rsid w:val="00C74760"/>
    <w:rsid w:val="00C754B6"/>
    <w:rsid w:val="00C87744"/>
    <w:rsid w:val="00CA32A5"/>
    <w:rsid w:val="00CA3F2C"/>
    <w:rsid w:val="00CB3021"/>
    <w:rsid w:val="00CB5DFD"/>
    <w:rsid w:val="00CC08C4"/>
    <w:rsid w:val="00CC2A37"/>
    <w:rsid w:val="00CD4A97"/>
    <w:rsid w:val="00CE2753"/>
    <w:rsid w:val="00CE535F"/>
    <w:rsid w:val="00CE7129"/>
    <w:rsid w:val="00CF4F6E"/>
    <w:rsid w:val="00CF5976"/>
    <w:rsid w:val="00D00BB9"/>
    <w:rsid w:val="00D025F8"/>
    <w:rsid w:val="00D030C9"/>
    <w:rsid w:val="00D132A0"/>
    <w:rsid w:val="00D13DA4"/>
    <w:rsid w:val="00D15D6A"/>
    <w:rsid w:val="00D21A74"/>
    <w:rsid w:val="00D2591D"/>
    <w:rsid w:val="00D41E6A"/>
    <w:rsid w:val="00D453FD"/>
    <w:rsid w:val="00D456BD"/>
    <w:rsid w:val="00D50F42"/>
    <w:rsid w:val="00D515FA"/>
    <w:rsid w:val="00D541EF"/>
    <w:rsid w:val="00D624E3"/>
    <w:rsid w:val="00D629F2"/>
    <w:rsid w:val="00D673A2"/>
    <w:rsid w:val="00D7761F"/>
    <w:rsid w:val="00D81988"/>
    <w:rsid w:val="00D90A71"/>
    <w:rsid w:val="00DA22BE"/>
    <w:rsid w:val="00DA5746"/>
    <w:rsid w:val="00DB2441"/>
    <w:rsid w:val="00DB3664"/>
    <w:rsid w:val="00DB7D08"/>
    <w:rsid w:val="00DC2763"/>
    <w:rsid w:val="00DD0355"/>
    <w:rsid w:val="00DD560B"/>
    <w:rsid w:val="00DE0047"/>
    <w:rsid w:val="00DE2B1A"/>
    <w:rsid w:val="00DE3A4E"/>
    <w:rsid w:val="00DF3172"/>
    <w:rsid w:val="00DF4775"/>
    <w:rsid w:val="00E07194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5538"/>
    <w:rsid w:val="00E764F0"/>
    <w:rsid w:val="00E812D4"/>
    <w:rsid w:val="00E85D2E"/>
    <w:rsid w:val="00E92F02"/>
    <w:rsid w:val="00EA74E6"/>
    <w:rsid w:val="00EB5F94"/>
    <w:rsid w:val="00EC0C73"/>
    <w:rsid w:val="00EC4B60"/>
    <w:rsid w:val="00ED7771"/>
    <w:rsid w:val="00EF0D84"/>
    <w:rsid w:val="00F007B4"/>
    <w:rsid w:val="00F01888"/>
    <w:rsid w:val="00F01C9D"/>
    <w:rsid w:val="00F0398F"/>
    <w:rsid w:val="00F0478B"/>
    <w:rsid w:val="00F06A34"/>
    <w:rsid w:val="00F10DB2"/>
    <w:rsid w:val="00F13225"/>
    <w:rsid w:val="00F15990"/>
    <w:rsid w:val="00F1745B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B03D7"/>
    <w:rsid w:val="00FC39BD"/>
    <w:rsid w:val="00FC6FE6"/>
    <w:rsid w:val="00FD30CE"/>
    <w:rsid w:val="00FD7A97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3B20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2"/>
    <w:basedOn w:val="a1"/>
    <w:next w:val="a3"/>
    <w:uiPriority w:val="59"/>
    <w:rsid w:val="006065E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B03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3B20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2"/>
    <w:basedOn w:val="a1"/>
    <w:next w:val="a3"/>
    <w:uiPriority w:val="59"/>
    <w:rsid w:val="006065E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B03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10ADD-C88D-4BCB-9A6F-5A71C78F1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18</cp:revision>
  <cp:lastPrinted>2020-10-30T05:29:00Z</cp:lastPrinted>
  <dcterms:created xsi:type="dcterms:W3CDTF">2020-03-20T06:29:00Z</dcterms:created>
  <dcterms:modified xsi:type="dcterms:W3CDTF">2020-11-10T15:38:00Z</dcterms:modified>
</cp:coreProperties>
</file>