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6A" w:rsidRDefault="001F765B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A440A">
        <w:rPr>
          <w:rFonts w:ascii="Times New Roman" w:hAnsi="Times New Roman" w:cs="Times New Roman"/>
          <w:sz w:val="24"/>
          <w:szCs w:val="24"/>
        </w:rPr>
        <w:t>4</w:t>
      </w:r>
    </w:p>
    <w:p w:rsidR="0005396A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05396A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Сельцо от </w:t>
      </w:r>
      <w:r w:rsidR="007745C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.12.201</w:t>
      </w:r>
      <w:r w:rsidR="005A440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г. №6-</w:t>
      </w:r>
      <w:r w:rsidR="007745C2">
        <w:rPr>
          <w:rFonts w:ascii="Times New Roman" w:hAnsi="Times New Roman" w:cs="Times New Roman"/>
          <w:sz w:val="24"/>
          <w:szCs w:val="24"/>
        </w:rPr>
        <w:t>498</w:t>
      </w:r>
    </w:p>
    <w:p w:rsidR="0005396A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</w:t>
      </w:r>
      <w:r w:rsidR="00DF572E" w:rsidRPr="00DF572E">
        <w:rPr>
          <w:rFonts w:ascii="Times New Roman" w:hAnsi="Times New Roman" w:cs="Times New Roman"/>
          <w:bCs/>
          <w:color w:val="365F91" w:themeColor="accent1" w:themeShade="BF"/>
          <w:sz w:val="24"/>
          <w:szCs w:val="24"/>
        </w:rPr>
        <w:t>бюджете муниципального образования «</w:t>
      </w:r>
      <w:proofErr w:type="spellStart"/>
      <w:r w:rsidR="00012AC0">
        <w:rPr>
          <w:rFonts w:ascii="Times New Roman" w:hAnsi="Times New Roman" w:cs="Times New Roman"/>
          <w:bCs/>
          <w:color w:val="365F91" w:themeColor="accent1" w:themeShade="BF"/>
          <w:sz w:val="24"/>
          <w:szCs w:val="24"/>
        </w:rPr>
        <w:t>Сельцовский</w:t>
      </w:r>
      <w:proofErr w:type="spellEnd"/>
      <w:r w:rsidR="00012AC0">
        <w:rPr>
          <w:rFonts w:ascii="Times New Roman" w:hAnsi="Times New Roman" w:cs="Times New Roman"/>
          <w:bCs/>
          <w:color w:val="365F91" w:themeColor="accent1" w:themeShade="BF"/>
          <w:sz w:val="24"/>
          <w:szCs w:val="24"/>
        </w:rPr>
        <w:t xml:space="preserve"> городской округ</w:t>
      </w:r>
      <w:r w:rsidR="00DF572E" w:rsidRPr="00DF572E">
        <w:rPr>
          <w:rFonts w:ascii="Times New Roman" w:hAnsi="Times New Roman" w:cs="Times New Roman"/>
          <w:bCs/>
          <w:color w:val="365F91" w:themeColor="accent1" w:themeShade="BF"/>
          <w:sz w:val="24"/>
          <w:szCs w:val="24"/>
        </w:rPr>
        <w:t>»</w:t>
      </w:r>
    </w:p>
    <w:p w:rsidR="00A931D0" w:rsidRDefault="00A931D0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(местном бюджете) на 201</w:t>
      </w:r>
      <w:r w:rsidR="005A440A">
        <w:rPr>
          <w:rFonts w:ascii="Times New Roman" w:hAnsi="Times New Roman" w:cs="Times New Roman"/>
          <w:sz w:val="24"/>
          <w:szCs w:val="24"/>
        </w:rPr>
        <w:t>8</w:t>
      </w:r>
      <w:r w:rsidR="0005396A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05396A" w:rsidRDefault="0045357F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A931D0">
        <w:rPr>
          <w:rFonts w:ascii="Times New Roman" w:hAnsi="Times New Roman" w:cs="Times New Roman"/>
          <w:sz w:val="24"/>
          <w:szCs w:val="24"/>
        </w:rPr>
        <w:t>плановый период 201</w:t>
      </w:r>
      <w:r w:rsidR="005A440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A931D0">
        <w:rPr>
          <w:rFonts w:ascii="Times New Roman" w:hAnsi="Times New Roman" w:cs="Times New Roman"/>
          <w:sz w:val="24"/>
          <w:szCs w:val="24"/>
        </w:rPr>
        <w:t>20</w:t>
      </w:r>
      <w:r w:rsidR="005A440A">
        <w:rPr>
          <w:rFonts w:ascii="Times New Roman" w:hAnsi="Times New Roman" w:cs="Times New Roman"/>
          <w:sz w:val="24"/>
          <w:szCs w:val="24"/>
        </w:rPr>
        <w:t>20</w:t>
      </w:r>
      <w:r w:rsidR="00A931D0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5396A">
        <w:rPr>
          <w:rFonts w:ascii="Times New Roman" w:hAnsi="Times New Roman" w:cs="Times New Roman"/>
          <w:sz w:val="24"/>
          <w:szCs w:val="24"/>
        </w:rPr>
        <w:t>»</w:t>
      </w:r>
    </w:p>
    <w:p w:rsidR="00AA1D48" w:rsidRDefault="00AA1D48" w:rsidP="0005396A">
      <w:pPr>
        <w:pStyle w:val="a8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4737D" w:rsidRPr="00B4737D">
        <w:rPr>
          <w:rFonts w:ascii="Times New Roman" w:hAnsi="Times New Roman" w:cs="Times New Roman"/>
          <w:bCs/>
          <w:sz w:val="24"/>
          <w:szCs w:val="24"/>
        </w:rPr>
        <w:t>в редакции Решений от 31.01.2018 №6-517, от 13.03.2018 №6-536, от 26.04.2018 №6-541, от 30.05.2018 №6-554</w:t>
      </w:r>
      <w:r w:rsidR="00D45C5F">
        <w:rPr>
          <w:rFonts w:ascii="Times New Roman" w:hAnsi="Times New Roman" w:cs="Times New Roman"/>
          <w:bCs/>
          <w:sz w:val="24"/>
          <w:szCs w:val="24"/>
        </w:rPr>
        <w:t xml:space="preserve">, </w:t>
      </w:r>
      <w:bookmarkStart w:id="0" w:name="_GoBack"/>
      <w:r w:rsidR="00D45C5F" w:rsidRPr="00D45C5F">
        <w:rPr>
          <w:rFonts w:ascii="Times New Roman" w:hAnsi="Times New Roman" w:cs="Times New Roman"/>
          <w:bCs/>
          <w:color w:val="00B050"/>
          <w:sz w:val="24"/>
          <w:szCs w:val="24"/>
        </w:rPr>
        <w:t>от 27.06.2018 №6-557</w:t>
      </w:r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F16857" w:rsidRPr="009E6298" w:rsidRDefault="00F16857" w:rsidP="00F16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EF1" w:rsidRPr="009E6298" w:rsidRDefault="00FF4EF1" w:rsidP="00FF4E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E62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главных администраторов доходов местного бюджета - органов государственной власти Российской Федерации, органов государственной власти Брянской области</w:t>
      </w:r>
    </w:p>
    <w:p w:rsidR="00FF4EF1" w:rsidRPr="009E6298" w:rsidRDefault="00FF4EF1" w:rsidP="00FF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69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33"/>
        <w:gridCol w:w="77"/>
        <w:gridCol w:w="2883"/>
        <w:gridCol w:w="7"/>
        <w:gridCol w:w="6289"/>
      </w:tblGrid>
      <w:tr w:rsidR="00FF4EF1" w:rsidRPr="009E6298" w:rsidTr="00351236">
        <w:trPr>
          <w:cantSplit/>
          <w:trHeight w:val="480"/>
        </w:trPr>
        <w:tc>
          <w:tcPr>
            <w:tcW w:w="37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бюджетной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классификации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62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главного администратора доходов  местного бюджета</w:t>
            </w:r>
          </w:p>
        </w:tc>
      </w:tr>
      <w:tr w:rsidR="00FF4EF1" w:rsidRPr="009E6298" w:rsidTr="00351236">
        <w:trPr>
          <w:cantSplit/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5A440A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/>
                <w:szCs w:val="28"/>
                <w:lang w:eastAsia="ru-RU"/>
              </w:rPr>
            </w:pPr>
            <w:proofErr w:type="spellStart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>админист-ратора</w:t>
            </w:r>
            <w:proofErr w:type="spellEnd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 xml:space="preserve"> доходов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доходов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местного бюджета</w:t>
            </w:r>
          </w:p>
        </w:tc>
        <w:tc>
          <w:tcPr>
            <w:tcW w:w="62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357F" w:rsidRPr="0045357F" w:rsidTr="00351236">
        <w:trPr>
          <w:trHeight w:val="376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1 12 01010 01 0000 120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1 12 01030 01 0000 120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D45C5F" w:rsidRPr="001140FB" w:rsidTr="00D45C5F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C5F" w:rsidRPr="00D45C5F" w:rsidRDefault="00D45C5F" w:rsidP="00B71A02">
            <w:pPr>
              <w:rPr>
                <w:rFonts w:ascii="Times New Roman" w:eastAsia="Times New Roman" w:hAnsi="Times New Roman"/>
                <w:color w:val="00B050"/>
                <w:sz w:val="28"/>
                <w:szCs w:val="28"/>
                <w:lang w:eastAsia="ru-RU"/>
              </w:rPr>
            </w:pPr>
            <w:r w:rsidRPr="00D45C5F">
              <w:rPr>
                <w:rFonts w:ascii="Times New Roman" w:eastAsia="Times New Roman" w:hAnsi="Times New Roman"/>
                <w:color w:val="00B050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C5F" w:rsidRPr="00D45C5F" w:rsidRDefault="00D45C5F" w:rsidP="00B71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B050"/>
                <w:sz w:val="28"/>
                <w:szCs w:val="28"/>
              </w:rPr>
            </w:pPr>
            <w:r w:rsidRPr="00D45C5F">
              <w:rPr>
                <w:rFonts w:ascii="Times New Roman" w:eastAsiaTheme="minorHAnsi" w:hAnsi="Times New Roman"/>
                <w:color w:val="00B050"/>
                <w:sz w:val="28"/>
                <w:szCs w:val="28"/>
              </w:rPr>
              <w:t>1 12 01041 01 0000 120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C5F" w:rsidRPr="00D45C5F" w:rsidRDefault="00D45C5F" w:rsidP="00B71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B050"/>
                <w:sz w:val="28"/>
                <w:szCs w:val="28"/>
              </w:rPr>
            </w:pPr>
            <w:r w:rsidRPr="00D45C5F">
              <w:rPr>
                <w:rFonts w:ascii="Times New Roman" w:eastAsiaTheme="minorHAnsi" w:hAnsi="Times New Roman"/>
                <w:color w:val="00B050"/>
                <w:sz w:val="28"/>
                <w:szCs w:val="28"/>
              </w:rPr>
              <w:t>Плата за размещение отходов производства</w:t>
            </w:r>
          </w:p>
        </w:tc>
      </w:tr>
      <w:tr w:rsidR="00D45C5F" w:rsidTr="00D45C5F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C5F" w:rsidRPr="00D45C5F" w:rsidRDefault="00D45C5F" w:rsidP="00B71A02">
            <w:pPr>
              <w:rPr>
                <w:rFonts w:ascii="Times New Roman" w:eastAsia="Times New Roman" w:hAnsi="Times New Roman"/>
                <w:color w:val="00B050"/>
                <w:sz w:val="28"/>
                <w:szCs w:val="28"/>
                <w:lang w:eastAsia="ru-RU"/>
              </w:rPr>
            </w:pPr>
            <w:r w:rsidRPr="00D45C5F">
              <w:rPr>
                <w:rFonts w:ascii="Times New Roman" w:eastAsia="Times New Roman" w:hAnsi="Times New Roman"/>
                <w:color w:val="00B050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C5F" w:rsidRPr="00D45C5F" w:rsidRDefault="00D45C5F" w:rsidP="00B71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B050"/>
                <w:sz w:val="28"/>
                <w:szCs w:val="28"/>
              </w:rPr>
            </w:pPr>
            <w:r w:rsidRPr="00D45C5F">
              <w:rPr>
                <w:rFonts w:ascii="Times New Roman" w:eastAsiaTheme="minorHAnsi" w:hAnsi="Times New Roman"/>
                <w:color w:val="00B050"/>
                <w:sz w:val="28"/>
                <w:szCs w:val="28"/>
              </w:rPr>
              <w:t>1 12 01042 01 0000 120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C5F" w:rsidRPr="00D45C5F" w:rsidRDefault="00D45C5F" w:rsidP="00B71A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B050"/>
                <w:sz w:val="28"/>
                <w:szCs w:val="28"/>
              </w:rPr>
            </w:pPr>
            <w:r w:rsidRPr="00D45C5F">
              <w:rPr>
                <w:rFonts w:ascii="Times New Roman" w:eastAsiaTheme="minorHAnsi" w:hAnsi="Times New Roman"/>
                <w:color w:val="00B050"/>
                <w:sz w:val="28"/>
                <w:szCs w:val="28"/>
              </w:rPr>
              <w:t>Плата за размещение твердых коммунальных отходов</w:t>
            </w:r>
          </w:p>
        </w:tc>
      </w:tr>
      <w:tr w:rsidR="0045357F" w:rsidRPr="0045357F" w:rsidTr="00351236">
        <w:trPr>
          <w:trHeight w:val="401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Федеральное казначейство </w:t>
            </w:r>
          </w:p>
        </w:tc>
      </w:tr>
      <w:tr w:rsidR="0045357F" w:rsidRPr="0045357F" w:rsidTr="00351236">
        <w:trPr>
          <w:trHeight w:val="40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1 03 02230 01 0000 110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1 03 02240 01 0000 110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инжекторных</w:t>
            </w:r>
            <w:proofErr w:type="spellEnd"/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1 03 02250 01 0000 110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1 03 02260 01 0000 110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58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45357F" w:rsidRPr="0045357F" w:rsidTr="0045357F">
        <w:trPr>
          <w:trHeight w:val="458"/>
        </w:trPr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29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4EF1" w:rsidRPr="00223FE1" w:rsidRDefault="00FF4EF1" w:rsidP="00223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 xml:space="preserve">1 16 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0</w:t>
            </w: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>80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>0 01 0000 140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4EF1" w:rsidRPr="00223FE1" w:rsidRDefault="00FF4EF1" w:rsidP="00300C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 xml:space="preserve">Денежные взыскания (штрафы) за 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45357F" w:rsidRPr="0045357F" w:rsidTr="0045357F">
        <w:trPr>
          <w:trHeight w:val="299"/>
        </w:trPr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11633040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04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0000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140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00C7E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5357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45357F" w:rsidRPr="0045357F" w:rsidTr="00351236">
        <w:trPr>
          <w:trHeight w:val="246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  <w:hyperlink r:id="rId7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62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  <w:hyperlink r:id="rId8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572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1 05 04000 02 0000 110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  <w:hyperlink r:id="rId9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298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лиц&lt;1&gt;</w:t>
            </w:r>
          </w:p>
        </w:tc>
      </w:tr>
      <w:tr w:rsidR="0045357F" w:rsidRPr="0045357F" w:rsidTr="00351236">
        <w:trPr>
          <w:trHeight w:val="277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Земельный налог&lt;1&gt;</w:t>
            </w:r>
          </w:p>
        </w:tc>
      </w:tr>
      <w:tr w:rsidR="0045357F" w:rsidRPr="0045357F" w:rsidTr="00351236">
        <w:trPr>
          <w:trHeight w:val="147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45357F" w:rsidRPr="0045357F" w:rsidTr="00351236">
        <w:trPr>
          <w:trHeight w:val="659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Задолженность и перерасчеты по отмененным налогам, сборам и иным обязательным платежам &lt;1&gt; </w:t>
            </w:r>
          </w:p>
        </w:tc>
      </w:tr>
      <w:tr w:rsidR="0045357F" w:rsidRPr="0045357F" w:rsidTr="00351236">
        <w:trPr>
          <w:trHeight w:val="41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116 03010 01 0000 140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516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1650E" w:rsidRPr="00516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45357F" w:rsidRPr="0045357F" w:rsidTr="00351236">
        <w:trPr>
          <w:trHeight w:val="41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hyperlink r:id="rId10" w:history="1">
              <w:r w:rsidRPr="0045357F">
                <w:rPr>
                  <w:rFonts w:ascii="Times New Roman" w:eastAsiaTheme="minorHAnsi" w:hAnsi="Times New Roman"/>
                  <w:sz w:val="28"/>
                  <w:szCs w:val="28"/>
                </w:rPr>
                <w:t>Кодексом</w:t>
              </w:r>
            </w:hyperlink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Российской Федерации об административных правонарушениях</w:t>
            </w:r>
          </w:p>
        </w:tc>
      </w:tr>
      <w:tr w:rsidR="0045357F" w:rsidRPr="0045357F" w:rsidTr="00351236">
        <w:trPr>
          <w:trHeight w:val="1691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45357F" w:rsidRPr="0045357F" w:rsidTr="00351236">
        <w:trPr>
          <w:trHeight w:val="301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Министерство внутренних дел Российской Федерации</w:t>
            </w:r>
          </w:p>
        </w:tc>
      </w:tr>
      <w:tr w:rsidR="00223FE1" w:rsidRPr="0045357F" w:rsidTr="00351236">
        <w:trPr>
          <w:trHeight w:val="65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23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1 16 08010 01 0000 140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23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45357F" w:rsidRPr="0045357F" w:rsidTr="00351236">
        <w:trPr>
          <w:trHeight w:val="65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  <w:hyperlink r:id="rId11" w:history="1">
              <w:r w:rsidRPr="00591C2C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&lt;3&gt;</w:t>
              </w:r>
            </w:hyperlink>
          </w:p>
        </w:tc>
      </w:tr>
      <w:tr w:rsidR="0045357F" w:rsidRPr="0045357F" w:rsidTr="00351236">
        <w:trPr>
          <w:trHeight w:val="444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45357F" w:rsidRPr="0045357F" w:rsidTr="00351236">
        <w:trPr>
          <w:trHeight w:val="619"/>
        </w:trPr>
        <w:tc>
          <w:tcPr>
            <w:tcW w:w="8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  <w:tr w:rsidR="0045357F" w:rsidRPr="0045357F" w:rsidTr="00351236">
        <w:trPr>
          <w:trHeight w:val="356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Иные доходы местного бюджета, администрирование которых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может осуществляться главными администраторами доходов 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пределах их компетенции &lt;*&gt;</w:t>
            </w:r>
          </w:p>
        </w:tc>
      </w:tr>
      <w:tr w:rsidR="00F51887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1887" w:rsidRPr="0045357F" w:rsidRDefault="00F51887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87" w:rsidRPr="0045357F" w:rsidRDefault="00F51887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18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51887" w:rsidRPr="0045357F" w:rsidRDefault="00F51887" w:rsidP="00F518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18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5357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5357F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1 17 01040 04 0000 180  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</w:tbl>
    <w:p w:rsidR="00FF4EF1" w:rsidRPr="0045357F" w:rsidRDefault="00FF4EF1" w:rsidP="00FF4EF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&lt;1&gt; Администрирование поступлений по всем программам и подстатьям соответствующей статьи осуществляется администратором, указанным в </w:t>
      </w:r>
      <w:proofErr w:type="spellStart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группировочном</w:t>
      </w:r>
      <w:proofErr w:type="spellEnd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 бюджетной классификации в пределах определенной законодательством Российской Федерации компетенции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&lt;2&gt; Администрирование отчислений от уплаты акцизов, подлежащих зачислению в консолидированные бюджеты субъектов Российской Федерации для 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последующего распределения во входящие в их состав бюджеты по дифференцированным нормативам отчислений, установленным органами государственной власти субъектов Российской Федерации и отражаемых по кодам бюджетной классификации 000 1 03 02230 01 0000 110, 000 1 03 02240 01 0000 110, 000 1 03 02250 01 0000 110, 000 1 03 02260 01 0000 110 осуществляется Федеральным казначейством.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&lt;3&gt;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государственными внебюджетными фондами Российской Федерации, Центральным банком Российской Федерации), так и органами государственной власти субъектов Российской Федерации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&lt;*&gt;</w:t>
      </w:r>
      <w:r w:rsidR="00690D0C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048</w:t>
      </w:r>
      <w:r w:rsidRPr="0045357F"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природопользования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100 Федеральное казначейство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141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защиты прав потребителей и благополучия человека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161 Федеральная антимонопольная служба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182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="00690D0C">
        <w:rPr>
          <w:rFonts w:ascii="Times New Roman" w:hAnsi="Times New Roman"/>
          <w:sz w:val="28"/>
          <w:szCs w:val="28"/>
        </w:rPr>
        <w:t>Федеральная налоговая служба;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188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Министерство внутренних дел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321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государственной регистрации, кадастра и картографии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415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Генеральная прокуратура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45011A" w:rsidRPr="0045357F" w:rsidRDefault="0045011A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00C7E">
        <w:rPr>
          <w:rFonts w:ascii="Times New Roman" w:hAnsi="Times New Roman"/>
          <w:sz w:val="28"/>
          <w:szCs w:val="28"/>
        </w:rPr>
        <w:t>805 Управление ветеринарии Брянской области</w:t>
      </w:r>
      <w:r w:rsidR="00690D0C">
        <w:rPr>
          <w:rFonts w:ascii="Times New Roman" w:hAnsi="Times New Roman"/>
          <w:sz w:val="28"/>
          <w:szCs w:val="28"/>
        </w:rPr>
        <w:t>.</w:t>
      </w:r>
    </w:p>
    <w:p w:rsidR="002F3B0E" w:rsidRPr="00FF4EF1" w:rsidRDefault="002F3B0E" w:rsidP="00FF4EF1">
      <w:pPr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</w:pPr>
    </w:p>
    <w:sectPr w:rsidR="002F3B0E" w:rsidRPr="00FF4EF1" w:rsidSect="008D32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078" w:right="746" w:bottom="709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54" w:rsidRDefault="00A67254">
      <w:pPr>
        <w:spacing w:after="0" w:line="240" w:lineRule="auto"/>
      </w:pPr>
      <w:r>
        <w:separator/>
      </w:r>
    </w:p>
  </w:endnote>
  <w:endnote w:type="continuationSeparator" w:id="0">
    <w:p w:rsidR="00A67254" w:rsidRDefault="00A67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B01" w:rsidRDefault="00D45C5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D45C5F">
    <w:pPr>
      <w:pStyle w:val="a6"/>
      <w:framePr w:wrap="around" w:vAnchor="text" w:hAnchor="margin" w:xAlign="center" w:y="1"/>
      <w:rPr>
        <w:rStyle w:val="a5"/>
      </w:rPr>
    </w:pPr>
  </w:p>
  <w:p w:rsidR="00301B01" w:rsidRDefault="00D45C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54" w:rsidRDefault="00A67254">
      <w:pPr>
        <w:spacing w:after="0" w:line="240" w:lineRule="auto"/>
      </w:pPr>
      <w:r>
        <w:separator/>
      </w:r>
    </w:p>
  </w:footnote>
  <w:footnote w:type="continuationSeparator" w:id="0">
    <w:p w:rsidR="00A67254" w:rsidRDefault="00A67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01B01" w:rsidRDefault="00D45C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D45C5F">
    <w:pPr>
      <w:pStyle w:val="a3"/>
      <w:framePr w:wrap="around" w:vAnchor="text" w:hAnchor="margin" w:xAlign="center" w:y="1"/>
      <w:rPr>
        <w:rStyle w:val="a5"/>
      </w:rPr>
    </w:pPr>
  </w:p>
  <w:p w:rsidR="00301B01" w:rsidRDefault="00D45C5F" w:rsidP="00737D7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D45C5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8E"/>
    <w:rsid w:val="0000098E"/>
    <w:rsid w:val="00006865"/>
    <w:rsid w:val="00012AC0"/>
    <w:rsid w:val="00015C48"/>
    <w:rsid w:val="0001662E"/>
    <w:rsid w:val="0002496A"/>
    <w:rsid w:val="00030603"/>
    <w:rsid w:val="00040692"/>
    <w:rsid w:val="00044483"/>
    <w:rsid w:val="000501A4"/>
    <w:rsid w:val="00051C35"/>
    <w:rsid w:val="0005396A"/>
    <w:rsid w:val="00066A0F"/>
    <w:rsid w:val="00066C6F"/>
    <w:rsid w:val="00072AFD"/>
    <w:rsid w:val="00081E56"/>
    <w:rsid w:val="00083B44"/>
    <w:rsid w:val="00084CF1"/>
    <w:rsid w:val="00091D3A"/>
    <w:rsid w:val="00092EB1"/>
    <w:rsid w:val="0009437E"/>
    <w:rsid w:val="00094DAE"/>
    <w:rsid w:val="00096FA8"/>
    <w:rsid w:val="000A01B4"/>
    <w:rsid w:val="000B3E2A"/>
    <w:rsid w:val="000B44F5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57E3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765B"/>
    <w:rsid w:val="00203E0E"/>
    <w:rsid w:val="00223FE1"/>
    <w:rsid w:val="00235931"/>
    <w:rsid w:val="00246E20"/>
    <w:rsid w:val="002502B5"/>
    <w:rsid w:val="00252EA2"/>
    <w:rsid w:val="0026616B"/>
    <w:rsid w:val="00275C26"/>
    <w:rsid w:val="00285411"/>
    <w:rsid w:val="0028689B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D748E"/>
    <w:rsid w:val="002E18A0"/>
    <w:rsid w:val="002E7430"/>
    <w:rsid w:val="002E7F3C"/>
    <w:rsid w:val="002F3B0E"/>
    <w:rsid w:val="00300C7E"/>
    <w:rsid w:val="0031513F"/>
    <w:rsid w:val="0032287A"/>
    <w:rsid w:val="003233FE"/>
    <w:rsid w:val="003266DF"/>
    <w:rsid w:val="003320F8"/>
    <w:rsid w:val="00332371"/>
    <w:rsid w:val="00332F3B"/>
    <w:rsid w:val="0033563B"/>
    <w:rsid w:val="003374FE"/>
    <w:rsid w:val="00345228"/>
    <w:rsid w:val="0034574C"/>
    <w:rsid w:val="003465AA"/>
    <w:rsid w:val="00346FE2"/>
    <w:rsid w:val="0034708E"/>
    <w:rsid w:val="00355783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37442"/>
    <w:rsid w:val="00441BF9"/>
    <w:rsid w:val="00442323"/>
    <w:rsid w:val="00445203"/>
    <w:rsid w:val="0045011A"/>
    <w:rsid w:val="0045357F"/>
    <w:rsid w:val="00460281"/>
    <w:rsid w:val="00460C0D"/>
    <w:rsid w:val="00463F20"/>
    <w:rsid w:val="00466D09"/>
    <w:rsid w:val="00467CAA"/>
    <w:rsid w:val="00476E6D"/>
    <w:rsid w:val="004773CD"/>
    <w:rsid w:val="00477FF4"/>
    <w:rsid w:val="0048155C"/>
    <w:rsid w:val="00484379"/>
    <w:rsid w:val="004909A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0080"/>
    <w:rsid w:val="004F1CDC"/>
    <w:rsid w:val="00500286"/>
    <w:rsid w:val="00507255"/>
    <w:rsid w:val="00507CC5"/>
    <w:rsid w:val="0051494A"/>
    <w:rsid w:val="00515217"/>
    <w:rsid w:val="0051650E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981"/>
    <w:rsid w:val="00591C2C"/>
    <w:rsid w:val="00593BDB"/>
    <w:rsid w:val="005A440A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72846"/>
    <w:rsid w:val="00675FE2"/>
    <w:rsid w:val="00677929"/>
    <w:rsid w:val="00685353"/>
    <w:rsid w:val="00690D0C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65CF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03436"/>
    <w:rsid w:val="00712CA4"/>
    <w:rsid w:val="00716FFD"/>
    <w:rsid w:val="007200D9"/>
    <w:rsid w:val="00727AF5"/>
    <w:rsid w:val="007351A5"/>
    <w:rsid w:val="00737D7B"/>
    <w:rsid w:val="0075100F"/>
    <w:rsid w:val="00752E46"/>
    <w:rsid w:val="00755F64"/>
    <w:rsid w:val="007745C2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4005D"/>
    <w:rsid w:val="0084106C"/>
    <w:rsid w:val="008422D1"/>
    <w:rsid w:val="008441A1"/>
    <w:rsid w:val="00845B25"/>
    <w:rsid w:val="0085137E"/>
    <w:rsid w:val="0085398C"/>
    <w:rsid w:val="00857CCF"/>
    <w:rsid w:val="00863A14"/>
    <w:rsid w:val="008663D6"/>
    <w:rsid w:val="008733CC"/>
    <w:rsid w:val="0087469B"/>
    <w:rsid w:val="008B60C1"/>
    <w:rsid w:val="008C1A45"/>
    <w:rsid w:val="008C225A"/>
    <w:rsid w:val="008C3DBF"/>
    <w:rsid w:val="008C59AB"/>
    <w:rsid w:val="008D4374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37B4E"/>
    <w:rsid w:val="00941E02"/>
    <w:rsid w:val="009441E6"/>
    <w:rsid w:val="00945F3E"/>
    <w:rsid w:val="00946E6A"/>
    <w:rsid w:val="00950D38"/>
    <w:rsid w:val="00957F0E"/>
    <w:rsid w:val="009616E1"/>
    <w:rsid w:val="00977AD5"/>
    <w:rsid w:val="00981CC9"/>
    <w:rsid w:val="0098516C"/>
    <w:rsid w:val="00990908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E6298"/>
    <w:rsid w:val="009F2A4A"/>
    <w:rsid w:val="009F6DA1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35ABF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67254"/>
    <w:rsid w:val="00A71E60"/>
    <w:rsid w:val="00A74B84"/>
    <w:rsid w:val="00A83B5F"/>
    <w:rsid w:val="00A92201"/>
    <w:rsid w:val="00A931D0"/>
    <w:rsid w:val="00A96B6C"/>
    <w:rsid w:val="00AA1D48"/>
    <w:rsid w:val="00AA3EA1"/>
    <w:rsid w:val="00AA655F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4737D"/>
    <w:rsid w:val="00B602E0"/>
    <w:rsid w:val="00B6492A"/>
    <w:rsid w:val="00B64EB0"/>
    <w:rsid w:val="00B6711E"/>
    <w:rsid w:val="00B67B06"/>
    <w:rsid w:val="00B71D39"/>
    <w:rsid w:val="00B764CB"/>
    <w:rsid w:val="00B8535E"/>
    <w:rsid w:val="00B86BE9"/>
    <w:rsid w:val="00BA18D5"/>
    <w:rsid w:val="00BA3757"/>
    <w:rsid w:val="00BA7A08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5892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45C5F"/>
    <w:rsid w:val="00D52027"/>
    <w:rsid w:val="00D54AD1"/>
    <w:rsid w:val="00D574EB"/>
    <w:rsid w:val="00D61BDF"/>
    <w:rsid w:val="00D63CD5"/>
    <w:rsid w:val="00D77B7B"/>
    <w:rsid w:val="00D83049"/>
    <w:rsid w:val="00D83B5B"/>
    <w:rsid w:val="00D841A9"/>
    <w:rsid w:val="00D86C34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572E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D75DA"/>
    <w:rsid w:val="00EE266B"/>
    <w:rsid w:val="00EE4481"/>
    <w:rsid w:val="00EE7A6A"/>
    <w:rsid w:val="00EF1EE4"/>
    <w:rsid w:val="00F0793C"/>
    <w:rsid w:val="00F166BA"/>
    <w:rsid w:val="00F16857"/>
    <w:rsid w:val="00F17AAE"/>
    <w:rsid w:val="00F20CF3"/>
    <w:rsid w:val="00F25DE8"/>
    <w:rsid w:val="00F2610E"/>
    <w:rsid w:val="00F2798B"/>
    <w:rsid w:val="00F414F5"/>
    <w:rsid w:val="00F416F9"/>
    <w:rsid w:val="00F47672"/>
    <w:rsid w:val="00F50617"/>
    <w:rsid w:val="00F50DF8"/>
    <w:rsid w:val="00F51887"/>
    <w:rsid w:val="00F53A23"/>
    <w:rsid w:val="00F5547E"/>
    <w:rsid w:val="00F61339"/>
    <w:rsid w:val="00F714D1"/>
    <w:rsid w:val="00F74991"/>
    <w:rsid w:val="00F757DF"/>
    <w:rsid w:val="00F75EAB"/>
    <w:rsid w:val="00F811D3"/>
    <w:rsid w:val="00F81453"/>
    <w:rsid w:val="00F85761"/>
    <w:rsid w:val="00F8746F"/>
    <w:rsid w:val="00F928C7"/>
    <w:rsid w:val="00F953B6"/>
    <w:rsid w:val="00FA231B"/>
    <w:rsid w:val="00FC101E"/>
    <w:rsid w:val="00FC1A7E"/>
    <w:rsid w:val="00FE5B28"/>
    <w:rsid w:val="00FE7E3A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F0C8B57259A8E16544F9DC27CADC22B5729ED2611768BD70DA245F7B40A830CAE0EEB7020B4B475BE71c8fBK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8F0C8B57259A8E16544F9DC27CADC22B5729ED2611768BD70DA245F7B40A830CAE0EEB7020B4B475BE71c8fBK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8F0C8B57259A8E16544F9DC27CADC22B5729ED2611768BD70DA245F7B40A830CAE0EEB7020B4B475BE71c8f8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7C3F6FD8E6221E563B2B16F76F14DAF24832284F46A947B65217184B64v53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8F0C8B57259A8E16544F9DC27CADC22B5729ED2611768BD70DA245F7B40A830CAE0EEB7020B4B475BE71c8fB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2017-11-08T15:24:00Z</cp:lastPrinted>
  <dcterms:created xsi:type="dcterms:W3CDTF">2015-12-23T14:13:00Z</dcterms:created>
  <dcterms:modified xsi:type="dcterms:W3CDTF">2018-06-28T09:09:00Z</dcterms:modified>
</cp:coreProperties>
</file>