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C10" w:rsidRDefault="00585556" w:rsidP="00585556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</w:t>
      </w:r>
      <w:proofErr w:type="gramStart"/>
      <w:r w:rsidR="00667C10" w:rsidRPr="00FC0BA0">
        <w:rPr>
          <w:rFonts w:ascii="Times New Roman" w:eastAsia="Calibri" w:hAnsi="Times New Roman" w:cs="Times New Roman"/>
          <w:sz w:val="28"/>
          <w:szCs w:val="28"/>
          <w:lang w:eastAsia="en-US"/>
        </w:rPr>
        <w:t>Утверждена</w:t>
      </w:r>
      <w:proofErr w:type="gramEnd"/>
      <w:r w:rsidR="00667C1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постановлением</w:t>
      </w:r>
    </w:p>
    <w:p w:rsidR="00667C10" w:rsidRDefault="00667C10" w:rsidP="00667C10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города Сельцо</w:t>
      </w:r>
    </w:p>
    <w:p w:rsidR="00667C10" w:rsidRPr="00FC0BA0" w:rsidRDefault="00667C10" w:rsidP="00667C10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</w:t>
      </w:r>
      <w:r w:rsidR="005855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Брянской области</w:t>
      </w:r>
    </w:p>
    <w:p w:rsidR="00667C10" w:rsidRDefault="00585556" w:rsidP="00667C10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</w:t>
      </w:r>
      <w:r w:rsidR="00667C10" w:rsidRPr="00FC0B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</w:t>
      </w:r>
      <w:r w:rsidR="00667C10" w:rsidRPr="00FC0B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201</w:t>
      </w:r>
      <w:r w:rsidR="00667C10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667C10" w:rsidRPr="00FC0B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67C10" w:rsidRPr="00FC0BA0">
        <w:rPr>
          <w:rFonts w:ascii="Times New Roman" w:eastAsia="Calibri" w:hAnsi="Times New Roman" w:cs="Times New Roman"/>
          <w:sz w:val="28"/>
          <w:szCs w:val="28"/>
          <w:lang w:eastAsia="en-US"/>
        </w:rPr>
        <w:t>№</w:t>
      </w:r>
    </w:p>
    <w:p w:rsidR="00585556" w:rsidRDefault="00585556" w:rsidP="00667C10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67C10" w:rsidRDefault="00667C10" w:rsidP="00667C10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МУНИЦИПАЛЬНАЯ ПРОГРАММА</w:t>
      </w:r>
    </w:p>
    <w:p w:rsidR="00667C10" w:rsidRPr="00FC0BA0" w:rsidRDefault="00667C10" w:rsidP="00667C1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«Управление муниципальными финансами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Сельцовского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округа»</w:t>
      </w:r>
    </w:p>
    <w:p w:rsidR="00667C10" w:rsidRPr="00C63D32" w:rsidRDefault="00667C10" w:rsidP="00667C10">
      <w:pPr>
        <w:widowControl w:val="0"/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3D32">
        <w:rPr>
          <w:rFonts w:ascii="Times New Roman" w:hAnsi="Times New Roman" w:cs="Times New Roman"/>
          <w:sz w:val="28"/>
          <w:szCs w:val="28"/>
        </w:rPr>
        <w:t>ПАСПОРТ</w:t>
      </w:r>
    </w:p>
    <w:p w:rsidR="00667C10" w:rsidRDefault="00667C10" w:rsidP="00667C10">
      <w:pPr>
        <w:widowControl w:val="0"/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3D32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667C10" w:rsidRPr="00C63D32" w:rsidRDefault="00667C10" w:rsidP="00667C10">
      <w:pPr>
        <w:widowControl w:val="0"/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3D32">
        <w:rPr>
          <w:rFonts w:ascii="Times New Roman" w:hAnsi="Times New Roman" w:cs="Times New Roman"/>
          <w:sz w:val="28"/>
          <w:szCs w:val="28"/>
        </w:rPr>
        <w:t xml:space="preserve">«Управление муниципальными финансами </w:t>
      </w:r>
      <w:proofErr w:type="spellStart"/>
      <w:r w:rsidRPr="00C63D32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C63D32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75" w:type="dxa"/>
        </w:tblCellMar>
        <w:tblLook w:val="04A0"/>
      </w:tblPr>
      <w:tblGrid>
        <w:gridCol w:w="4159"/>
        <w:gridCol w:w="5344"/>
      </w:tblGrid>
      <w:tr w:rsidR="00667C10" w:rsidRPr="00FC0BA0" w:rsidTr="00616F1D">
        <w:trPr>
          <w:trHeight w:val="666"/>
        </w:trPr>
        <w:tc>
          <w:tcPr>
            <w:tcW w:w="2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10" w:rsidRPr="00FC0B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BA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2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10" w:rsidRPr="00FC0B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C0BA0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муниципальными </w:t>
            </w:r>
            <w:proofErr w:type="spellStart"/>
            <w:r w:rsidRPr="00FC0BA0">
              <w:rPr>
                <w:rFonts w:ascii="Times New Roman" w:hAnsi="Times New Roman" w:cs="Times New Roman"/>
                <w:sz w:val="28"/>
                <w:szCs w:val="28"/>
              </w:rPr>
              <w:t>финансами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округа»</w:t>
            </w:r>
          </w:p>
        </w:tc>
      </w:tr>
      <w:tr w:rsidR="00667C10" w:rsidRPr="00FC0BA0" w:rsidTr="00616F1D">
        <w:trPr>
          <w:trHeight w:val="400"/>
        </w:trPr>
        <w:tc>
          <w:tcPr>
            <w:tcW w:w="2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10" w:rsidRPr="00FC0B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BA0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</w:p>
          <w:p w:rsidR="00667C10" w:rsidRPr="00FC0B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BA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2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10" w:rsidRPr="00FC0B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BA0">
              <w:rPr>
                <w:rFonts w:ascii="Times New Roman" w:hAnsi="Times New Roman" w:cs="Times New Roman"/>
                <w:sz w:val="28"/>
                <w:szCs w:val="28"/>
              </w:rPr>
              <w:t>Финансовый отдел администрации города Сельцо Брянской области</w:t>
            </w:r>
          </w:p>
        </w:tc>
      </w:tr>
      <w:tr w:rsidR="00667C10" w:rsidRPr="00FC0BA0" w:rsidTr="00616F1D">
        <w:trPr>
          <w:trHeight w:val="528"/>
        </w:trPr>
        <w:tc>
          <w:tcPr>
            <w:tcW w:w="2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10" w:rsidRPr="00FC0B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BA0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2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10" w:rsidRPr="00FC0B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BA0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Сельцо Брянской области; Отдел образования администрации города Сельцо Брянской области;</w:t>
            </w:r>
          </w:p>
          <w:p w:rsidR="00667C10" w:rsidRPr="00FC0B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BA0">
              <w:rPr>
                <w:rFonts w:ascii="Times New Roman" w:hAnsi="Times New Roman" w:cs="Times New Roman"/>
                <w:sz w:val="28"/>
                <w:szCs w:val="28"/>
              </w:rPr>
              <w:t>Отдел культуры и молодежной политики администрации города Сельцо Брянской области;</w:t>
            </w:r>
          </w:p>
          <w:p w:rsidR="00667C10" w:rsidRPr="00FC0B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BA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Контрольно-счетная комиссия </w:t>
            </w:r>
            <w:proofErr w:type="spellStart"/>
            <w:r w:rsidRPr="00FC0BA0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FC0BA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округа;</w:t>
            </w:r>
          </w:p>
          <w:p w:rsidR="00667C10" w:rsidRPr="00FC0B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BA0">
              <w:rPr>
                <w:rFonts w:ascii="Times New Roman" w:hAnsi="Times New Roman" w:cs="Times New Roman"/>
                <w:sz w:val="28"/>
                <w:szCs w:val="28"/>
              </w:rPr>
              <w:t>Совет народных депутатов города Сельцо.</w:t>
            </w:r>
          </w:p>
        </w:tc>
      </w:tr>
      <w:tr w:rsidR="00667C10" w:rsidRPr="00FC0BA0" w:rsidTr="00616F1D">
        <w:trPr>
          <w:trHeight w:val="800"/>
        </w:trPr>
        <w:tc>
          <w:tcPr>
            <w:tcW w:w="2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10" w:rsidRPr="00FC0B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BA0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реализуемых в рамках муниципальной программы</w:t>
            </w:r>
          </w:p>
        </w:tc>
        <w:tc>
          <w:tcPr>
            <w:tcW w:w="2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10" w:rsidRPr="00FC0B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BA0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управления общественными финансами </w:t>
            </w:r>
          </w:p>
        </w:tc>
      </w:tr>
      <w:tr w:rsidR="00667C10" w:rsidRPr="00FC0BA0" w:rsidTr="00616F1D">
        <w:trPr>
          <w:trHeight w:val="400"/>
        </w:trPr>
        <w:tc>
          <w:tcPr>
            <w:tcW w:w="2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10" w:rsidRPr="00FC0B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BA0">
              <w:rPr>
                <w:rFonts w:ascii="Times New Roman" w:hAnsi="Times New Roman" w:cs="Times New Roman"/>
                <w:sz w:val="28"/>
                <w:szCs w:val="28"/>
              </w:rPr>
              <w:t xml:space="preserve">Цели муниципальной </w:t>
            </w:r>
          </w:p>
          <w:p w:rsidR="00667C10" w:rsidRPr="00FC0B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BA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10" w:rsidRPr="00FC0BA0" w:rsidRDefault="00667C10" w:rsidP="00616F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B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обеспечение долгосрочной сбалансированности и устойчивости бюджетной системы, повышение качества управления общественными финансами </w:t>
            </w:r>
            <w:proofErr w:type="spellStart"/>
            <w:r w:rsidRPr="00FC0B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Сельцовского</w:t>
            </w:r>
            <w:proofErr w:type="spellEnd"/>
            <w:r w:rsidRPr="00FC0B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городского округа</w:t>
            </w:r>
          </w:p>
        </w:tc>
      </w:tr>
      <w:tr w:rsidR="00667C10" w:rsidRPr="00FC0BA0" w:rsidTr="00616F1D">
        <w:trPr>
          <w:trHeight w:val="400"/>
        </w:trPr>
        <w:tc>
          <w:tcPr>
            <w:tcW w:w="2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10" w:rsidRPr="00FC0B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муниципальной </w:t>
            </w:r>
          </w:p>
          <w:p w:rsidR="00667C10" w:rsidRPr="00FC0B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BA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10" w:rsidRPr="00FC0B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0B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обеспечение финансовой устойчивости бюджетной системы </w:t>
            </w:r>
            <w:proofErr w:type="spellStart"/>
            <w:r w:rsidRPr="00FC0B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Сельцовского</w:t>
            </w:r>
            <w:proofErr w:type="spellEnd"/>
            <w:r w:rsidRPr="00FC0B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городского округа путем проведения сбалансированной финансовой политики;</w:t>
            </w:r>
          </w:p>
          <w:p w:rsidR="00667C10" w:rsidRPr="00FC0B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0B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внедрение современных методов и технологий управления муниципальными финансами.</w:t>
            </w:r>
          </w:p>
          <w:p w:rsidR="00667C10" w:rsidRPr="00FC0B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B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создание условий для эффективного и ответственного управления муниципальными финансами</w:t>
            </w:r>
          </w:p>
        </w:tc>
      </w:tr>
      <w:tr w:rsidR="00667C10" w:rsidRPr="00FC0BA0" w:rsidTr="00616F1D">
        <w:trPr>
          <w:trHeight w:val="400"/>
        </w:trPr>
        <w:tc>
          <w:tcPr>
            <w:tcW w:w="2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10" w:rsidRPr="00FC0B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</w:t>
            </w:r>
            <w:r w:rsidRPr="00FC0BA0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C0BA0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</w:t>
            </w:r>
          </w:p>
          <w:p w:rsidR="00667C10" w:rsidRPr="00FC0B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BA0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2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10" w:rsidRPr="00FC0B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BA0">
              <w:rPr>
                <w:rFonts w:ascii="Times New Roman" w:hAnsi="Times New Roman" w:cs="Times New Roman"/>
                <w:sz w:val="28"/>
                <w:szCs w:val="28"/>
              </w:rPr>
              <w:t>2019-20</w:t>
            </w:r>
            <w:r w:rsidRPr="00FC0BA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C0BA0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667C10" w:rsidRPr="00FC0BA0" w:rsidTr="00616F1D">
        <w:trPr>
          <w:trHeight w:val="423"/>
        </w:trPr>
        <w:tc>
          <w:tcPr>
            <w:tcW w:w="2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10" w:rsidRPr="00FC0B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BA0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на реализацию муниципальной программы</w:t>
            </w:r>
          </w:p>
        </w:tc>
        <w:tc>
          <w:tcPr>
            <w:tcW w:w="2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10" w:rsidRPr="00FC0B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BA0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736B9">
              <w:rPr>
                <w:rFonts w:ascii="Times New Roman" w:hAnsi="Times New Roman" w:cs="Times New Roman"/>
                <w:sz w:val="28"/>
                <w:szCs w:val="28"/>
              </w:rPr>
              <w:t>4724630,00</w:t>
            </w:r>
            <w:r w:rsidRPr="00FC0BA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667C10" w:rsidRPr="00FC0B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BA0">
              <w:rPr>
                <w:rFonts w:ascii="Times New Roman" w:hAnsi="Times New Roman" w:cs="Times New Roman"/>
                <w:sz w:val="28"/>
                <w:szCs w:val="28"/>
              </w:rPr>
              <w:t>2020год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4736B9">
              <w:rPr>
                <w:rFonts w:ascii="Times New Roman" w:hAnsi="Times New Roman" w:cs="Times New Roman"/>
                <w:sz w:val="28"/>
                <w:szCs w:val="28"/>
              </w:rPr>
              <w:t>4724630,00руб</w:t>
            </w:r>
            <w:r w:rsidRPr="00FC0B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67C10" w:rsidRPr="00FC0B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BA0">
              <w:rPr>
                <w:rFonts w:ascii="Times New Roman" w:hAnsi="Times New Roman" w:cs="Times New Roman"/>
                <w:sz w:val="28"/>
                <w:szCs w:val="28"/>
              </w:rPr>
              <w:t xml:space="preserve">2021год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736B9">
              <w:rPr>
                <w:rFonts w:ascii="Times New Roman" w:hAnsi="Times New Roman" w:cs="Times New Roman"/>
                <w:sz w:val="28"/>
                <w:szCs w:val="28"/>
              </w:rPr>
              <w:t>4724630,0</w:t>
            </w:r>
            <w:r w:rsidRPr="00FC0BA0">
              <w:rPr>
                <w:rFonts w:ascii="Times New Roman" w:hAnsi="Times New Roman" w:cs="Times New Roman"/>
                <w:sz w:val="28"/>
                <w:szCs w:val="28"/>
              </w:rPr>
              <w:t>0руб.</w:t>
            </w:r>
          </w:p>
          <w:p w:rsidR="00667C10" w:rsidRPr="00FC0B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7C10" w:rsidRPr="00FC0BA0" w:rsidRDefault="00667C10" w:rsidP="00667C10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 w:rsidRPr="00FC0BA0">
        <w:rPr>
          <w:rFonts w:ascii="Times New Roman" w:eastAsia="Calibri" w:hAnsi="Times New Roman" w:cs="Times New Roman"/>
          <w:color w:val="FFFFFF"/>
          <w:sz w:val="28"/>
          <w:szCs w:val="28"/>
          <w:lang w:eastAsia="en-US"/>
        </w:rPr>
        <w:t xml:space="preserve">дела  делами                                                     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75" w:type="dxa"/>
        </w:tblCellMar>
        <w:tblLook w:val="04A0"/>
      </w:tblPr>
      <w:tblGrid>
        <w:gridCol w:w="4159"/>
        <w:gridCol w:w="5344"/>
      </w:tblGrid>
      <w:tr w:rsidR="00667C10" w:rsidRPr="00FC0BA0" w:rsidTr="00616F1D">
        <w:trPr>
          <w:trHeight w:val="1687"/>
        </w:trPr>
        <w:tc>
          <w:tcPr>
            <w:tcW w:w="2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10" w:rsidRPr="00FC0B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BA0">
              <w:rPr>
                <w:rFonts w:ascii="Times New Roman" w:eastAsia="Calibri" w:hAnsi="Times New Roman" w:cs="Times New Roman"/>
                <w:color w:val="FFFFFF"/>
                <w:sz w:val="28"/>
                <w:szCs w:val="28"/>
                <w:lang w:eastAsia="en-US"/>
              </w:rPr>
              <w:t xml:space="preserve">рис                                                                                                       </w:t>
            </w:r>
            <w:r w:rsidRPr="00FC0BA0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</w:t>
            </w:r>
          </w:p>
          <w:p w:rsidR="00667C10" w:rsidRPr="00FC0B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BA0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муниципальной программы </w:t>
            </w:r>
          </w:p>
        </w:tc>
        <w:tc>
          <w:tcPr>
            <w:tcW w:w="2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10" w:rsidRPr="00FC0BA0" w:rsidRDefault="00667C10" w:rsidP="00616F1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0B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показатели результативности и эффективности реализации муниципальной программы, а также конечные результаты реализации муниципальной программы приведены в приложении 1 к муниципальной программе</w:t>
            </w:r>
          </w:p>
        </w:tc>
      </w:tr>
    </w:tbl>
    <w:p w:rsidR="00667C10" w:rsidRPr="00C63D32" w:rsidRDefault="00667C10" w:rsidP="00667C10">
      <w:pPr>
        <w:autoSpaceDE w:val="0"/>
        <w:autoSpaceDN w:val="0"/>
        <w:adjustRightInd w:val="0"/>
        <w:rPr>
          <w:rFonts w:ascii="Times New Roman" w:eastAsia="Calibri" w:hAnsi="Times New Roman" w:cs="Times New Roman"/>
          <w:lang w:eastAsia="en-US"/>
        </w:rPr>
      </w:pPr>
      <w:bookmarkStart w:id="1" w:name="Par411"/>
      <w:bookmarkEnd w:id="1"/>
    </w:p>
    <w:p w:rsidR="00667C10" w:rsidRPr="008152A0" w:rsidRDefault="00667C10" w:rsidP="00667C10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lang w:eastAsia="en-US"/>
        </w:rPr>
        <w:t>1. Характеристика текущего состояния системы управления</w:t>
      </w:r>
    </w:p>
    <w:p w:rsidR="00667C10" w:rsidRPr="008152A0" w:rsidRDefault="00667C10" w:rsidP="00667C1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lang w:eastAsia="en-US"/>
        </w:rPr>
        <w:t xml:space="preserve">муниципальными финансами </w:t>
      </w:r>
      <w:proofErr w:type="spellStart"/>
      <w:r w:rsidRPr="008152A0">
        <w:rPr>
          <w:rFonts w:ascii="Times New Roman" w:eastAsia="Calibri" w:hAnsi="Times New Roman" w:cs="Times New Roman"/>
          <w:sz w:val="28"/>
          <w:lang w:eastAsia="en-US"/>
        </w:rPr>
        <w:t>Сельцовского</w:t>
      </w:r>
      <w:proofErr w:type="spellEnd"/>
      <w:r w:rsidRPr="008152A0">
        <w:rPr>
          <w:rFonts w:ascii="Times New Roman" w:eastAsia="Calibri" w:hAnsi="Times New Roman" w:cs="Times New Roman"/>
          <w:sz w:val="28"/>
          <w:lang w:eastAsia="en-US"/>
        </w:rPr>
        <w:t xml:space="preserve"> городского округа</w:t>
      </w:r>
    </w:p>
    <w:p w:rsidR="00667C10" w:rsidRPr="008152A0" w:rsidRDefault="00667C10" w:rsidP="00667C10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Эффективное управление муниципальными финансами является важным условием для повышения уровня и качества жизни населения </w:t>
      </w:r>
      <w:proofErr w:type="spellStart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Сельцовского</w:t>
      </w:r>
      <w:proofErr w:type="spellEnd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округа, устойчивого экономического роста, модернизации экономики и социальной сферы.</w:t>
      </w:r>
    </w:p>
    <w:p w:rsidR="00667C10" w:rsidRPr="008152A0" w:rsidRDefault="00667C10" w:rsidP="00667C10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        Современное состояние и развитие системы </w:t>
      </w:r>
      <w:proofErr w:type="spellStart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управлениямуниципальными</w:t>
      </w:r>
      <w:proofErr w:type="spellEnd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финансами  </w:t>
      </w:r>
      <w:proofErr w:type="spellStart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Сельцовского</w:t>
      </w:r>
      <w:proofErr w:type="spellEnd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округа   характеризуется проведением ответственной и прозрачной бюджетной политики в полном соответствии с требованиями бюджетного законодательства. </w:t>
      </w:r>
    </w:p>
    <w:p w:rsidR="00667C10" w:rsidRPr="008152A0" w:rsidRDefault="00667C10" w:rsidP="00667C10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hAnsi="Times New Roman" w:cs="Times New Roman"/>
          <w:sz w:val="28"/>
          <w:szCs w:val="28"/>
        </w:rPr>
        <w:t xml:space="preserve">С целью обеспечения финансовой устойчивости бюджетной системы </w:t>
      </w:r>
      <w:proofErr w:type="spellStart"/>
      <w:r w:rsidRPr="008152A0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8152A0">
        <w:rPr>
          <w:rFonts w:ascii="Times New Roman" w:hAnsi="Times New Roman" w:cs="Times New Roman"/>
          <w:sz w:val="28"/>
          <w:szCs w:val="28"/>
        </w:rPr>
        <w:t xml:space="preserve"> городского округа осуществляются  мероприятия по повышению собираемости доходов от налогов и сборов и неналоговых доходов, развитию налоговой базы, ограничению роста дефицита местного бюджета, поддержанию объема муниципального внутреннего долга </w:t>
      </w:r>
      <w:proofErr w:type="spellStart"/>
      <w:r w:rsidRPr="008152A0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8152A0">
        <w:rPr>
          <w:rFonts w:ascii="Times New Roman" w:hAnsi="Times New Roman" w:cs="Times New Roman"/>
          <w:sz w:val="28"/>
          <w:szCs w:val="28"/>
        </w:rPr>
        <w:t xml:space="preserve"> городского округа на безопасном уровне. </w:t>
      </w:r>
    </w:p>
    <w:p w:rsidR="00667C10" w:rsidRPr="008152A0" w:rsidRDefault="00667C10" w:rsidP="00667C10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За последние годы значительно повысилось качество управления  муниципальными финансами, обеспечена сбалансированность и повысилась устойчивость  местного бюджета.</w:t>
      </w:r>
    </w:p>
    <w:p w:rsidR="00667C10" w:rsidRPr="008152A0" w:rsidRDefault="00667C10" w:rsidP="00667C10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Объем доходов местного бюджета с 2014 по 2017 годы вырос на 22 975,4 тыс. рублей (в 2014 году – 264 857,1тыс. рублей, в 2017 году – 287 832,5 тыс. рублей), темп роста составил 109%. Объем налоговых и неналоговых доходов за этот период увеличился на 17 829,2тыс. рублей (с 82 851 тыс. рублей в 2014 году до 100 680,2 тыс. рублей</w:t>
      </w:r>
      <w:proofErr w:type="gramEnd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2017 году), темп роста – 121%. Положительная динамика достигнута по всем основным доходным источникам </w:t>
      </w:r>
      <w:proofErr w:type="gramStart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 </w:t>
      </w:r>
      <w:proofErr w:type="gramEnd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НДФЛ, акцизы, земельный налог).</w:t>
      </w:r>
    </w:p>
    <w:p w:rsidR="00667C10" w:rsidRPr="008152A0" w:rsidRDefault="00667C10" w:rsidP="00667C10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Местный бюджет формируются по программно-целевому методу. Доля расходов местного бюджета в рамках муниципальных  программ составила  более 95%.</w:t>
      </w:r>
    </w:p>
    <w:p w:rsidR="00667C10" w:rsidRPr="008152A0" w:rsidRDefault="00667C10" w:rsidP="00667C10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В полном объеме исполняются социальные обязательства бюджета с учетом ежегодной индексации на уровень инфляции, обеспечивается своевременная выплата заработной платы работникам бюджетной сферы, выполнение целевых показателей по оплате труда в рамках реализации «майских» указов Президента России.</w:t>
      </w:r>
    </w:p>
    <w:p w:rsidR="00667C10" w:rsidRPr="008152A0" w:rsidRDefault="00667C10" w:rsidP="00667C10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целях оздоровления муниципальных финансов </w:t>
      </w:r>
      <w:proofErr w:type="spellStart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Сельцовского</w:t>
      </w:r>
      <w:proofErr w:type="spellEnd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округа, формирования бюджетной политики</w:t>
      </w:r>
      <w:proofErr w:type="gramStart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,</w:t>
      </w:r>
      <w:proofErr w:type="gramEnd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ориентированной на создание условий для эффективного управления муниципальными финансами </w:t>
      </w:r>
      <w:proofErr w:type="spellStart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Сельцовского</w:t>
      </w:r>
      <w:proofErr w:type="spellEnd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округа заключено соглашение о мерах по социально-экономическому развитию и оздоровлению муниципальных финансов. Разработана и реализуется «Программа мероприятий по повышению доходного потенциала </w:t>
      </w:r>
      <w:proofErr w:type="spellStart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Сельцовского</w:t>
      </w:r>
      <w:proofErr w:type="spellEnd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округа на </w:t>
      </w: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2018год и плановый период 2019 и 202</w:t>
      </w:r>
      <w:r w:rsidR="00585556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годов», утвержденная постановлением администрации города Сельцо  Брянской области от 08 мая 2018 года № 83-р.</w:t>
      </w:r>
    </w:p>
    <w:p w:rsidR="00667C10" w:rsidRPr="008152A0" w:rsidRDefault="00667C10" w:rsidP="00667C10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proofErr w:type="spellStart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Сельцовском</w:t>
      </w:r>
      <w:proofErr w:type="spellEnd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городском округе в 2015году разработана и принята Программа (стратегия) социально-экономического развития муниципального образования </w:t>
      </w:r>
      <w:proofErr w:type="spellStart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Сельцовский</w:t>
      </w:r>
      <w:proofErr w:type="spellEnd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городской округ на 2015-2020 годы. Данная программа утверждена Решением Совета народных депутатов города Сельцо от 29.04.2015г. №6-127 « Об утверждении программы (стратегии) социально- экономического развития муниципального образования </w:t>
      </w:r>
      <w:proofErr w:type="spellStart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Сельцовский</w:t>
      </w:r>
      <w:proofErr w:type="spellEnd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городской округ на 2015-2020 годы».</w:t>
      </w:r>
    </w:p>
    <w:p w:rsidR="00667C10" w:rsidRPr="008152A0" w:rsidRDefault="00667C10" w:rsidP="00667C10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целью обеспечения открытости и прозрачности бюджетной системы </w:t>
      </w:r>
      <w:proofErr w:type="spellStart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Сельцовского</w:t>
      </w:r>
      <w:proofErr w:type="spellEnd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округа вся информация размещалась на официальном сайте администрации города Сельцо Брянской области.</w:t>
      </w:r>
    </w:p>
    <w:p w:rsidR="00667C10" w:rsidRPr="008152A0" w:rsidRDefault="00667C10" w:rsidP="00667C10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Создана система мониторинга качества финансового менеджмента, осуществляемого главными распорядителями средств местного бюджета.</w:t>
      </w:r>
    </w:p>
    <w:p w:rsidR="00667C10" w:rsidRPr="008152A0" w:rsidRDefault="00667C10" w:rsidP="00667C10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Внедрена система внутреннего контроля и аудита на ведомственном уровне.</w:t>
      </w:r>
    </w:p>
    <w:p w:rsidR="00667C10" w:rsidRPr="008152A0" w:rsidRDefault="00667C10" w:rsidP="00667C10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В рамках контрактной системы в сфере закупок за период до 2018 года разработаны и приняты все необходимые нормативные правовые акты Брянской области.</w:t>
      </w:r>
    </w:p>
    <w:p w:rsidR="00667C10" w:rsidRPr="008152A0" w:rsidRDefault="00667C10" w:rsidP="00667C10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 требованиями пунктов 4 и 5 части 1 статьи 93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 нужд» в 2019году будет осуществлен переход на бесплатный сервис «Электронный магазин Брянской области» для закупок у единственного поставщика. </w:t>
      </w:r>
      <w:proofErr w:type="gramEnd"/>
    </w:p>
    <w:p w:rsidR="00667C10" w:rsidRPr="008152A0" w:rsidRDefault="00667C10" w:rsidP="00667C1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67C10" w:rsidRPr="008152A0" w:rsidRDefault="00667C10" w:rsidP="00667C10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2. Приоритеты и цели муниципальной политики</w:t>
      </w:r>
    </w:p>
    <w:p w:rsidR="00667C10" w:rsidRPr="008152A0" w:rsidRDefault="00667C10" w:rsidP="00667C10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в сфере управления муниципальными финансами,</w:t>
      </w:r>
    </w:p>
    <w:p w:rsidR="00667C10" w:rsidRPr="008152A0" w:rsidRDefault="00667C10" w:rsidP="00667C10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цели и задачи муниципальной программы</w:t>
      </w:r>
    </w:p>
    <w:p w:rsidR="00667C10" w:rsidRPr="008152A0" w:rsidRDefault="00667C10" w:rsidP="00667C10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67C10" w:rsidRPr="008152A0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Стратегическая цель реализации муниципальной политики в сфере управления муниципальными финансами состоит в повышении уровня и качества жизни населения.</w:t>
      </w:r>
    </w:p>
    <w:p w:rsidR="00667C10" w:rsidRPr="008152A0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Это подразумевает создание условий для поддержания устойчивости бюджетной системы, повышения эффективности деятельности муниципального образования по выполнению муниципальных функций и обеспечению потребностей граждан и общества в муниципальных услугах, увеличению их доступности и качества, реализации долгосрочных приоритетов и целей социально-экономического развития.</w:t>
      </w:r>
    </w:p>
    <w:p w:rsidR="00667C10" w:rsidRPr="008152A0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Для достижения указанной цели необходимо создание механизмов, направленных на решение следующих основных задач:</w:t>
      </w:r>
    </w:p>
    <w:p w:rsidR="00667C10" w:rsidRPr="008152A0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обеспечение более тесной увязки стратегического и бюджетного планирования и целеполагания бюджетных расходов с мониторингом достижения заявленных целей социально-экономического развития;</w:t>
      </w:r>
    </w:p>
    <w:p w:rsidR="00667C10" w:rsidRPr="008152A0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создание условий для повышения эффективности по обеспечению оказания муниципальных услуг;</w:t>
      </w:r>
    </w:p>
    <w:p w:rsidR="00667C10" w:rsidRPr="008152A0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создание механизмов стимулирования участников бюджетного процесса к повышению эффективности бюджетных расходов и проведению структурных реформ;</w:t>
      </w:r>
    </w:p>
    <w:p w:rsidR="00667C10" w:rsidRPr="008152A0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повышение качества управления финансами в общественном секторе, в том числе путем адаптации инструментов корпоративного менеджмента;</w:t>
      </w:r>
    </w:p>
    <w:p w:rsidR="00667C10" w:rsidRPr="008152A0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повышение прозрачности и подотчетности деятельности органов местного самоуправления и отраслевых органовадминистрации, в том числе за счет внедрения требований к публичности показателей их деятельности.</w:t>
      </w:r>
    </w:p>
    <w:p w:rsidR="00667C10" w:rsidRPr="008152A0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Целями муниципальной программы являются:</w:t>
      </w:r>
    </w:p>
    <w:p w:rsidR="00667C10" w:rsidRPr="008152A0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обеспечение долгосрочной сбалансированности и устойчивости бюджетной системы, повышение качества управления общественными финансами </w:t>
      </w:r>
      <w:proofErr w:type="spellStart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Сельцовского</w:t>
      </w:r>
      <w:proofErr w:type="spellEnd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округа.</w:t>
      </w:r>
    </w:p>
    <w:p w:rsidR="00667C10" w:rsidRPr="008152A0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Для решения поставленных целей в рамках реализации муниципальной программы планируется решение следующих основных задач:</w:t>
      </w:r>
    </w:p>
    <w:p w:rsidR="00667C10" w:rsidRPr="008152A0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обеспечение финансовой устойчивости бюджетной системы </w:t>
      </w:r>
      <w:proofErr w:type="spellStart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Сельцовского</w:t>
      </w:r>
      <w:proofErr w:type="spellEnd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округа путем проведения сбалансированной финансовой политики;</w:t>
      </w:r>
    </w:p>
    <w:p w:rsidR="00667C10" w:rsidRPr="008152A0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внедрение современных методов и технологий управления муниципальными финансами.</w:t>
      </w:r>
    </w:p>
    <w:p w:rsidR="00667C10" w:rsidRPr="008152A0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Реализация муниципальной программы будет осуществляться в соответствии со следующими основными документами:</w:t>
      </w:r>
    </w:p>
    <w:p w:rsidR="00667C10" w:rsidRPr="008152A0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послание Президента Российской Федерации Федеральному Собранию Российской Федерации;</w:t>
      </w:r>
    </w:p>
    <w:p w:rsidR="00667C10" w:rsidRPr="008152A0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долгосрочная бюджетная стратегия Российской Федерации;</w:t>
      </w:r>
    </w:p>
    <w:p w:rsidR="00667C10" w:rsidRPr="008152A0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основные направления бюджетной политики Российской Федерации;</w:t>
      </w:r>
    </w:p>
    <w:p w:rsidR="00667C10" w:rsidRPr="008152A0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основные направления налоговой политики Российской Федерации;</w:t>
      </w:r>
    </w:p>
    <w:p w:rsidR="00667C10" w:rsidRPr="008152A0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стратегия социально-экономического развития Брянской области;</w:t>
      </w:r>
    </w:p>
    <w:p w:rsidR="00667C10" w:rsidRPr="008152A0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бюджетная стратегия Брянской области на период до 2020 года;</w:t>
      </w:r>
    </w:p>
    <w:p w:rsidR="00667C10" w:rsidRPr="008152A0" w:rsidRDefault="00667C10" w:rsidP="00667C10">
      <w:pPr>
        <w:pStyle w:val="a3"/>
        <w:spacing w:before="0" w:beforeAutospacing="0" w:after="0" w:afterAutospacing="0" w:line="30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8152A0">
        <w:rPr>
          <w:rFonts w:eastAsia="Calibri"/>
          <w:sz w:val="28"/>
          <w:szCs w:val="28"/>
          <w:lang w:eastAsia="en-US"/>
        </w:rPr>
        <w:t>основные направления бюджетной, налоговой и долговой политики Брянской области;</w:t>
      </w:r>
    </w:p>
    <w:p w:rsidR="00667C10" w:rsidRPr="008152A0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бюджетный прогноз </w:t>
      </w:r>
      <w:proofErr w:type="spellStart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Сельцовского</w:t>
      </w:r>
      <w:proofErr w:type="spellEnd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округа на долгосрочный период;</w:t>
      </w:r>
    </w:p>
    <w:p w:rsidR="00667C10" w:rsidRPr="008152A0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стратегия социально-экономического развития муниципального образования </w:t>
      </w:r>
      <w:proofErr w:type="spellStart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Сельцовский</w:t>
      </w:r>
      <w:proofErr w:type="spellEnd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городской округ на 2015-2020 годы;</w:t>
      </w:r>
    </w:p>
    <w:p w:rsidR="00667C10" w:rsidRPr="008152A0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основные направления бюджетной, налоговой и долговой политики </w:t>
      </w:r>
      <w:proofErr w:type="spellStart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Сельцовского</w:t>
      </w:r>
      <w:proofErr w:type="spellEnd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округа.</w:t>
      </w:r>
    </w:p>
    <w:p w:rsidR="00667C10" w:rsidRPr="008152A0" w:rsidRDefault="00667C10" w:rsidP="00667C10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3. Срок реализации муниципальной программы</w:t>
      </w:r>
    </w:p>
    <w:p w:rsidR="00667C10" w:rsidRPr="008152A0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Реализация муниципальной программы осуществляется в 2019 - 202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годах.</w:t>
      </w:r>
    </w:p>
    <w:p w:rsidR="00667C10" w:rsidRPr="00B72DCE" w:rsidRDefault="00667C10" w:rsidP="00B72DCE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4. Ресурсное обеспечение реализации муниципальной программы</w:t>
      </w:r>
    </w:p>
    <w:p w:rsidR="00667C10" w:rsidRPr="00B72DCE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72D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Реализация муниципальной программы будет осуществляться за счет средств местного и областного бюджетов. Общий объем средств на реализацию муниципальной программы составляет </w:t>
      </w:r>
      <w:r w:rsidR="00B72DCE">
        <w:rPr>
          <w:rFonts w:ascii="Times New Roman" w:eastAsia="Calibri" w:hAnsi="Times New Roman" w:cs="Times New Roman"/>
          <w:sz w:val="28"/>
          <w:szCs w:val="28"/>
          <w:lang w:eastAsia="en-US"/>
        </w:rPr>
        <w:t>14173890,00</w:t>
      </w:r>
      <w:r w:rsidRPr="00B72D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руб., в том числе:</w:t>
      </w:r>
    </w:p>
    <w:p w:rsidR="00667C10" w:rsidRPr="00B72DCE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72DCE">
        <w:rPr>
          <w:rFonts w:ascii="Times New Roman" w:eastAsia="Calibri" w:hAnsi="Times New Roman" w:cs="Times New Roman"/>
          <w:sz w:val="28"/>
          <w:szCs w:val="28"/>
          <w:lang w:eastAsia="en-US"/>
        </w:rPr>
        <w:t>201</w:t>
      </w:r>
      <w:r w:rsidR="00B72DCE" w:rsidRPr="00B72DCE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B72D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год – </w:t>
      </w:r>
      <w:r w:rsidR="00B72DCE">
        <w:rPr>
          <w:rFonts w:ascii="Times New Roman" w:eastAsia="Calibri" w:hAnsi="Times New Roman" w:cs="Times New Roman"/>
          <w:sz w:val="28"/>
          <w:szCs w:val="28"/>
          <w:lang w:eastAsia="en-US"/>
        </w:rPr>
        <w:t>4724630,00</w:t>
      </w:r>
      <w:r w:rsidRPr="00B72D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</w:t>
      </w:r>
    </w:p>
    <w:p w:rsidR="00667C10" w:rsidRPr="00B72DCE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72DCE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B72DCE" w:rsidRPr="00B72DCE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Pr="00B72D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год – </w:t>
      </w:r>
      <w:r w:rsidR="00B72DCE">
        <w:rPr>
          <w:rFonts w:ascii="Times New Roman" w:eastAsia="Calibri" w:hAnsi="Times New Roman" w:cs="Times New Roman"/>
          <w:sz w:val="28"/>
          <w:szCs w:val="28"/>
          <w:lang w:eastAsia="en-US"/>
        </w:rPr>
        <w:t>4724630</w:t>
      </w:r>
      <w:r w:rsidRPr="00B72DCE">
        <w:rPr>
          <w:rFonts w:ascii="Times New Roman" w:eastAsia="Calibri" w:hAnsi="Times New Roman" w:cs="Times New Roman"/>
          <w:sz w:val="28"/>
          <w:szCs w:val="28"/>
          <w:lang w:eastAsia="en-US"/>
        </w:rPr>
        <w:t>,00 руб.</w:t>
      </w:r>
    </w:p>
    <w:p w:rsidR="00667C10" w:rsidRPr="008152A0" w:rsidRDefault="00667C10" w:rsidP="00B72DCE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72DCE">
        <w:rPr>
          <w:rFonts w:ascii="Times New Roman" w:eastAsia="Calibri" w:hAnsi="Times New Roman" w:cs="Times New Roman"/>
          <w:sz w:val="28"/>
          <w:szCs w:val="28"/>
          <w:lang w:eastAsia="en-US"/>
        </w:rPr>
        <w:t>202</w:t>
      </w:r>
      <w:r w:rsidR="00B72DCE" w:rsidRPr="00B72DCE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B72DCE">
        <w:rPr>
          <w:rFonts w:ascii="Times New Roman" w:eastAsia="Calibri" w:hAnsi="Times New Roman" w:cs="Times New Roman"/>
          <w:sz w:val="28"/>
          <w:szCs w:val="28"/>
          <w:lang w:eastAsia="en-US"/>
        </w:rPr>
        <w:t>год</w:t>
      </w:r>
      <w:r w:rsidRPr="00B72DC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-  </w:t>
      </w:r>
      <w:r w:rsidR="00B72DCE">
        <w:rPr>
          <w:rFonts w:ascii="Times New Roman" w:eastAsia="Calibri" w:hAnsi="Times New Roman" w:cs="Times New Roman"/>
          <w:sz w:val="28"/>
          <w:szCs w:val="28"/>
          <w:lang w:eastAsia="en-US"/>
        </w:rPr>
        <w:t>4724630</w:t>
      </w:r>
      <w:r w:rsidRPr="00B72DCE">
        <w:rPr>
          <w:rFonts w:ascii="Times New Roman" w:eastAsia="Calibri" w:hAnsi="Times New Roman" w:cs="Times New Roman"/>
          <w:sz w:val="28"/>
          <w:szCs w:val="28"/>
          <w:lang w:eastAsia="en-US"/>
        </w:rPr>
        <w:t>,00 руб.</w:t>
      </w:r>
    </w:p>
    <w:p w:rsidR="00667C10" w:rsidRPr="008152A0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67C10" w:rsidRPr="008152A0" w:rsidRDefault="00667C10" w:rsidP="00667C10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5. Основные меры правового регулирования, направленные</w:t>
      </w:r>
    </w:p>
    <w:p w:rsidR="00667C10" w:rsidRPr="008152A0" w:rsidRDefault="00667C10" w:rsidP="00667C1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на достижение целей и решение задач муниципальной программы</w:t>
      </w:r>
    </w:p>
    <w:p w:rsidR="00667C10" w:rsidRPr="008152A0" w:rsidRDefault="00667C10" w:rsidP="00667C1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67C10" w:rsidRPr="008152A0" w:rsidRDefault="00667C10" w:rsidP="00667C1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Описание мер правового регулирования, направленных на достижение целей и решение задач муниципальной программы</w:t>
      </w:r>
    </w:p>
    <w:p w:rsidR="00667C10" w:rsidRPr="008152A0" w:rsidRDefault="00667C10" w:rsidP="00667C10">
      <w:pPr>
        <w:autoSpaceDE w:val="0"/>
        <w:autoSpaceDN w:val="0"/>
        <w:adjustRightInd w:val="0"/>
        <w:ind w:firstLine="5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67C10" w:rsidRPr="008152A0" w:rsidRDefault="00667C10" w:rsidP="00667C10">
      <w:pPr>
        <w:autoSpaceDE w:val="0"/>
        <w:autoSpaceDN w:val="0"/>
        <w:adjustRightInd w:val="0"/>
        <w:ind w:firstLine="54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Таблица </w:t>
      </w:r>
      <w:r w:rsidR="00B72DCE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</w:p>
    <w:p w:rsidR="00667C10" w:rsidRPr="008152A0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6"/>
        <w:gridCol w:w="1904"/>
        <w:gridCol w:w="2818"/>
        <w:gridCol w:w="1822"/>
        <w:gridCol w:w="2495"/>
      </w:tblGrid>
      <w:tr w:rsidR="00667C10" w:rsidRPr="008152A0" w:rsidTr="00616F1D">
        <w:trPr>
          <w:trHeight w:val="647"/>
          <w:tblHeader/>
        </w:trPr>
        <w:tc>
          <w:tcPr>
            <w:tcW w:w="362" w:type="pct"/>
            <w:vAlign w:val="center"/>
          </w:tcPr>
          <w:p w:rsidR="00667C10" w:rsidRPr="008152A0" w:rsidRDefault="00667C10" w:rsidP="00616F1D">
            <w:pPr>
              <w:jc w:val="center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8152A0">
              <w:rPr>
                <w:rFonts w:ascii="Times New Roman" w:hAnsi="Times New Roman" w:cs="Times New Roman"/>
              </w:rPr>
              <w:t>п</w:t>
            </w:r>
            <w:proofErr w:type="gramEnd"/>
            <w:r w:rsidRPr="008152A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977" w:type="pct"/>
            <w:vAlign w:val="center"/>
          </w:tcPr>
          <w:p w:rsidR="00667C10" w:rsidRPr="008152A0" w:rsidRDefault="00667C10" w:rsidP="00616F1D">
            <w:pPr>
              <w:jc w:val="center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Вид нормативного правового акта</w:t>
            </w:r>
          </w:p>
        </w:tc>
        <w:tc>
          <w:tcPr>
            <w:tcW w:w="1446" w:type="pct"/>
            <w:vAlign w:val="center"/>
          </w:tcPr>
          <w:p w:rsidR="00667C10" w:rsidRPr="008152A0" w:rsidRDefault="00667C10" w:rsidP="00616F1D">
            <w:pPr>
              <w:jc w:val="center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Основные положения нормативного правового акта</w:t>
            </w:r>
          </w:p>
        </w:tc>
        <w:tc>
          <w:tcPr>
            <w:tcW w:w="935" w:type="pct"/>
            <w:vAlign w:val="center"/>
          </w:tcPr>
          <w:p w:rsidR="00667C10" w:rsidRPr="008152A0" w:rsidRDefault="00667C10" w:rsidP="00616F1D">
            <w:pPr>
              <w:jc w:val="center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Ответственный исполнитель,</w:t>
            </w:r>
          </w:p>
          <w:p w:rsidR="00667C10" w:rsidRPr="008152A0" w:rsidRDefault="00667C10" w:rsidP="00616F1D">
            <w:pPr>
              <w:jc w:val="center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соисполнители</w:t>
            </w:r>
          </w:p>
        </w:tc>
        <w:tc>
          <w:tcPr>
            <w:tcW w:w="1280" w:type="pct"/>
          </w:tcPr>
          <w:p w:rsidR="00667C10" w:rsidRPr="008152A0" w:rsidRDefault="00667C10" w:rsidP="00616F1D">
            <w:pPr>
              <w:jc w:val="center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Ожидаемый срок принятия</w:t>
            </w:r>
          </w:p>
        </w:tc>
      </w:tr>
      <w:tr w:rsidR="00667C10" w:rsidRPr="008152A0" w:rsidTr="00616F1D">
        <w:trPr>
          <w:trHeight w:val="710"/>
        </w:trPr>
        <w:tc>
          <w:tcPr>
            <w:tcW w:w="362" w:type="pct"/>
            <w:noWrap/>
            <w:vAlign w:val="center"/>
          </w:tcPr>
          <w:p w:rsidR="00667C10" w:rsidRPr="008152A0" w:rsidRDefault="00667C10" w:rsidP="00616F1D">
            <w:pPr>
              <w:jc w:val="center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7" w:type="pct"/>
          </w:tcPr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Решение Совета народных депутатов города Сельцо</w:t>
            </w:r>
          </w:p>
        </w:tc>
        <w:tc>
          <w:tcPr>
            <w:tcW w:w="1446" w:type="pct"/>
            <w:vAlign w:val="center"/>
          </w:tcPr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 xml:space="preserve">Внесение изменений в Решение Совета народных депутатов города Сельцо от 08.04.2010г.   № 5-279 «Об утверждении «Порядка  составления, представления, рассмотрения и утверждения бюджета </w:t>
            </w:r>
            <w:proofErr w:type="spellStart"/>
            <w:r w:rsidRPr="008152A0">
              <w:rPr>
                <w:rFonts w:ascii="Times New Roman" w:hAnsi="Times New Roman" w:cs="Times New Roman"/>
              </w:rPr>
              <w:t>Сельцовского</w:t>
            </w:r>
            <w:proofErr w:type="spellEnd"/>
            <w:r w:rsidRPr="008152A0">
              <w:rPr>
                <w:rFonts w:ascii="Times New Roman" w:hAnsi="Times New Roman" w:cs="Times New Roman"/>
              </w:rPr>
              <w:t xml:space="preserve">  городского округа (местного   бюджета), годового отчета об исполнении местного бюджета и  его  внешней проверки»  (в новой редакции)»</w:t>
            </w:r>
          </w:p>
        </w:tc>
        <w:tc>
          <w:tcPr>
            <w:tcW w:w="935" w:type="pct"/>
          </w:tcPr>
          <w:p w:rsidR="00667C10" w:rsidRPr="008152A0" w:rsidRDefault="00667C10" w:rsidP="00616F1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Финансовый отдел администрации города Сельцо Брянской области</w:t>
            </w:r>
          </w:p>
        </w:tc>
        <w:tc>
          <w:tcPr>
            <w:tcW w:w="1280" w:type="pct"/>
          </w:tcPr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в двухмесячный срок после внесения изменений в Бюджетный кодекс, Закон Брянской области от 28.06.2007 года №93-З «О порядке составления, рассмотрения и утверждения областного бюджета и бюджета территориального государственного внебюджетного фонда, а также порядке представления, рассмотрения и утверждения отчетности об исполнении бюджетов и их внешней проверки»</w:t>
            </w:r>
          </w:p>
        </w:tc>
      </w:tr>
      <w:tr w:rsidR="00667C10" w:rsidRPr="008152A0" w:rsidTr="00616F1D">
        <w:trPr>
          <w:trHeight w:val="2623"/>
        </w:trPr>
        <w:tc>
          <w:tcPr>
            <w:tcW w:w="362" w:type="pct"/>
            <w:noWrap/>
            <w:vAlign w:val="center"/>
          </w:tcPr>
          <w:p w:rsidR="00667C10" w:rsidRPr="008152A0" w:rsidRDefault="00667C10" w:rsidP="00616F1D">
            <w:pPr>
              <w:jc w:val="center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977" w:type="pct"/>
          </w:tcPr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Приказ финансового отдела администрации города Сельцо Брянской области</w:t>
            </w:r>
          </w:p>
        </w:tc>
        <w:tc>
          <w:tcPr>
            <w:tcW w:w="1446" w:type="pct"/>
          </w:tcPr>
          <w:p w:rsidR="00667C10" w:rsidRPr="008152A0" w:rsidRDefault="00667C10" w:rsidP="00616F1D">
            <w:pPr>
              <w:rPr>
                <w:rFonts w:ascii="Times New Roman" w:hAnsi="Times New Roman" w:cs="Times New Roman"/>
                <w:color w:val="000000"/>
              </w:rPr>
            </w:pPr>
            <w:r w:rsidRPr="008152A0">
              <w:rPr>
                <w:rFonts w:ascii="Times New Roman" w:hAnsi="Times New Roman" w:cs="Times New Roman"/>
                <w:color w:val="000000"/>
              </w:rPr>
              <w:t>разработка и утверждение указаний об установлении, детализации и определении порядка применения бюджетной классификации РФ в части, относящейся к местному бюджету</w:t>
            </w:r>
          </w:p>
        </w:tc>
        <w:tc>
          <w:tcPr>
            <w:tcW w:w="935" w:type="pct"/>
          </w:tcPr>
          <w:p w:rsidR="00667C10" w:rsidRPr="008152A0" w:rsidRDefault="00667C10" w:rsidP="00616F1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Финансовый отдел администрации города Сельцо Брянской области</w:t>
            </w:r>
          </w:p>
        </w:tc>
        <w:tc>
          <w:tcPr>
            <w:tcW w:w="1280" w:type="pct"/>
          </w:tcPr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ежегодно до 1 января</w:t>
            </w:r>
          </w:p>
        </w:tc>
      </w:tr>
      <w:tr w:rsidR="00667C10" w:rsidRPr="008152A0" w:rsidTr="00616F1D">
        <w:trPr>
          <w:trHeight w:val="2623"/>
        </w:trPr>
        <w:tc>
          <w:tcPr>
            <w:tcW w:w="362" w:type="pct"/>
            <w:noWrap/>
            <w:vAlign w:val="center"/>
          </w:tcPr>
          <w:p w:rsidR="00667C10" w:rsidRPr="008152A0" w:rsidRDefault="00667C10" w:rsidP="00616F1D">
            <w:pPr>
              <w:jc w:val="center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7" w:type="pct"/>
          </w:tcPr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Постановление администрации города Сельцо Брянской области</w:t>
            </w:r>
          </w:p>
        </w:tc>
        <w:tc>
          <w:tcPr>
            <w:tcW w:w="1446" w:type="pct"/>
          </w:tcPr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 xml:space="preserve">утверждение Порядка ведения реестра расходных обязательств </w:t>
            </w:r>
            <w:proofErr w:type="spellStart"/>
            <w:r w:rsidRPr="008152A0">
              <w:rPr>
                <w:rFonts w:ascii="Times New Roman" w:hAnsi="Times New Roman" w:cs="Times New Roman"/>
              </w:rPr>
              <w:t>Сельцовского</w:t>
            </w:r>
            <w:proofErr w:type="spellEnd"/>
            <w:r w:rsidRPr="008152A0">
              <w:rPr>
                <w:rFonts w:ascii="Times New Roman" w:hAnsi="Times New Roman" w:cs="Times New Roman"/>
              </w:rPr>
              <w:t xml:space="preserve"> городского округа </w:t>
            </w:r>
          </w:p>
        </w:tc>
        <w:tc>
          <w:tcPr>
            <w:tcW w:w="935" w:type="pct"/>
          </w:tcPr>
          <w:p w:rsidR="00667C10" w:rsidRPr="008152A0" w:rsidRDefault="00667C10" w:rsidP="00616F1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Финансовый отдел администрации города Сельцо Брянской области</w:t>
            </w:r>
          </w:p>
        </w:tc>
        <w:tc>
          <w:tcPr>
            <w:tcW w:w="1280" w:type="pct"/>
          </w:tcPr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по мере необходимости</w:t>
            </w:r>
          </w:p>
        </w:tc>
      </w:tr>
      <w:tr w:rsidR="00667C10" w:rsidRPr="008152A0" w:rsidTr="00616F1D">
        <w:trPr>
          <w:trHeight w:val="2623"/>
        </w:trPr>
        <w:tc>
          <w:tcPr>
            <w:tcW w:w="362" w:type="pct"/>
            <w:noWrap/>
            <w:vAlign w:val="center"/>
          </w:tcPr>
          <w:p w:rsidR="00667C10" w:rsidRPr="008152A0" w:rsidRDefault="00667C10" w:rsidP="00616F1D">
            <w:pPr>
              <w:jc w:val="center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7" w:type="pct"/>
          </w:tcPr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Приказ финансового отдела администрации города Сельцо Брянской области</w:t>
            </w:r>
          </w:p>
        </w:tc>
        <w:tc>
          <w:tcPr>
            <w:tcW w:w="1446" w:type="pct"/>
          </w:tcPr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внесение изменений в Приказ финансового отдела администрации города Сельцо Брянской области 27.07.2015 г. № 22 «Об утверждении методики планирования бюджетных ассигнований местного бюджета»</w:t>
            </w:r>
          </w:p>
        </w:tc>
        <w:tc>
          <w:tcPr>
            <w:tcW w:w="935" w:type="pct"/>
          </w:tcPr>
          <w:p w:rsidR="00667C10" w:rsidRPr="008152A0" w:rsidRDefault="00667C10" w:rsidP="00616F1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Финансовый отдел администрации города Сельцо Брянской области</w:t>
            </w:r>
          </w:p>
        </w:tc>
        <w:tc>
          <w:tcPr>
            <w:tcW w:w="1280" w:type="pct"/>
          </w:tcPr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в двухмесячный срок после внесения изменений вприказ департамента финансов Брянской области от 20.07.2015 года №124 «Об утверждении методики планирования бюджетных ассигнований областного бюджета»</w:t>
            </w:r>
          </w:p>
        </w:tc>
      </w:tr>
      <w:tr w:rsidR="00667C10" w:rsidRPr="008152A0" w:rsidTr="00616F1D">
        <w:trPr>
          <w:trHeight w:val="852"/>
        </w:trPr>
        <w:tc>
          <w:tcPr>
            <w:tcW w:w="362" w:type="pct"/>
            <w:noWrap/>
            <w:vAlign w:val="center"/>
          </w:tcPr>
          <w:p w:rsidR="00667C10" w:rsidRPr="008152A0" w:rsidRDefault="00667C10" w:rsidP="00616F1D">
            <w:pPr>
              <w:jc w:val="center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7" w:type="pct"/>
          </w:tcPr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Приказ финансового отдела администрации города Сельцо Брянской области</w:t>
            </w:r>
          </w:p>
        </w:tc>
        <w:tc>
          <w:tcPr>
            <w:tcW w:w="1446" w:type="pct"/>
          </w:tcPr>
          <w:p w:rsidR="00667C10" w:rsidRPr="008152A0" w:rsidRDefault="00667C10" w:rsidP="00616F1D">
            <w:pPr>
              <w:rPr>
                <w:rFonts w:ascii="Times New Roman" w:hAnsi="Times New Roman" w:cs="Times New Roman"/>
                <w:color w:val="000000"/>
              </w:rPr>
            </w:pPr>
            <w:r w:rsidRPr="008152A0">
              <w:rPr>
                <w:rFonts w:ascii="Times New Roman" w:hAnsi="Times New Roman" w:cs="Times New Roman"/>
                <w:color w:val="000000"/>
              </w:rPr>
              <w:t xml:space="preserve">внесение изменений в приказ финансового отдела администрации города Сельцо Брянской области от 17.04.2014г. № 14 «Об утверждении Методических рекомендаций </w:t>
            </w:r>
          </w:p>
          <w:p w:rsidR="00667C10" w:rsidRPr="008152A0" w:rsidRDefault="00667C10" w:rsidP="00616F1D">
            <w:pPr>
              <w:rPr>
                <w:rFonts w:ascii="Times New Roman" w:hAnsi="Times New Roman" w:cs="Times New Roman"/>
                <w:color w:val="000000"/>
              </w:rPr>
            </w:pPr>
            <w:r w:rsidRPr="008152A0">
              <w:rPr>
                <w:rFonts w:ascii="Times New Roman" w:hAnsi="Times New Roman" w:cs="Times New Roman"/>
                <w:color w:val="000000"/>
              </w:rPr>
              <w:t xml:space="preserve">по определению нормативных затрат на оказание </w:t>
            </w:r>
          </w:p>
          <w:p w:rsidR="00667C10" w:rsidRPr="008152A0" w:rsidRDefault="00667C10" w:rsidP="00616F1D">
            <w:pPr>
              <w:rPr>
                <w:rFonts w:ascii="Times New Roman" w:hAnsi="Times New Roman" w:cs="Times New Roman"/>
                <w:color w:val="000000"/>
              </w:rPr>
            </w:pPr>
            <w:r w:rsidRPr="008152A0">
              <w:rPr>
                <w:rFonts w:ascii="Times New Roman" w:hAnsi="Times New Roman" w:cs="Times New Roman"/>
                <w:color w:val="000000"/>
              </w:rPr>
              <w:t xml:space="preserve">муниципальными учреждениями </w:t>
            </w:r>
            <w:proofErr w:type="spellStart"/>
            <w:r w:rsidRPr="008152A0">
              <w:rPr>
                <w:rFonts w:ascii="Times New Roman" w:hAnsi="Times New Roman" w:cs="Times New Roman"/>
                <w:color w:val="000000"/>
              </w:rPr>
              <w:t>Сельцовского</w:t>
            </w:r>
            <w:proofErr w:type="spellEnd"/>
            <w:r w:rsidRPr="008152A0">
              <w:rPr>
                <w:rFonts w:ascii="Times New Roman" w:hAnsi="Times New Roman" w:cs="Times New Roman"/>
                <w:color w:val="000000"/>
              </w:rPr>
              <w:t xml:space="preserve"> городского </w:t>
            </w:r>
            <w:r w:rsidRPr="008152A0">
              <w:rPr>
                <w:rFonts w:ascii="Times New Roman" w:hAnsi="Times New Roman" w:cs="Times New Roman"/>
                <w:color w:val="000000"/>
              </w:rPr>
              <w:lastRenderedPageBreak/>
              <w:t xml:space="preserve">округа муниципальных услуг физическим и юридическим лицам, а также нормативных затрат на содержание недвижимого  и особо ценного движимого имущества муниципальных учреждений </w:t>
            </w:r>
            <w:proofErr w:type="spellStart"/>
            <w:r w:rsidRPr="008152A0">
              <w:rPr>
                <w:rFonts w:ascii="Times New Roman" w:hAnsi="Times New Roman" w:cs="Times New Roman"/>
                <w:color w:val="000000"/>
              </w:rPr>
              <w:t>Сельцовского</w:t>
            </w:r>
            <w:proofErr w:type="spellEnd"/>
            <w:r w:rsidRPr="008152A0">
              <w:rPr>
                <w:rFonts w:ascii="Times New Roman" w:hAnsi="Times New Roman" w:cs="Times New Roman"/>
                <w:color w:val="000000"/>
              </w:rPr>
              <w:t xml:space="preserve"> городского округа»</w:t>
            </w:r>
          </w:p>
        </w:tc>
        <w:tc>
          <w:tcPr>
            <w:tcW w:w="935" w:type="pct"/>
            <w:vAlign w:val="center"/>
          </w:tcPr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lastRenderedPageBreak/>
              <w:t>Финансовый отдел администрации города Сельцо Брянской области</w:t>
            </w:r>
          </w:p>
        </w:tc>
        <w:tc>
          <w:tcPr>
            <w:tcW w:w="1280" w:type="pct"/>
          </w:tcPr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 xml:space="preserve">в двухмесячный срок после внесения изменений в приказ департамента финансов Брянской области от 04.04.2014 № 39 «Об утверждении Методических </w:t>
            </w:r>
          </w:p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 xml:space="preserve">рекомендаций по определению </w:t>
            </w:r>
          </w:p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 xml:space="preserve">нормативных затрат на оказание </w:t>
            </w:r>
          </w:p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 xml:space="preserve">государственными </w:t>
            </w:r>
            <w:r w:rsidRPr="008152A0">
              <w:rPr>
                <w:rFonts w:ascii="Times New Roman" w:hAnsi="Times New Roman" w:cs="Times New Roman"/>
              </w:rPr>
              <w:lastRenderedPageBreak/>
              <w:t xml:space="preserve">учреждениями </w:t>
            </w:r>
          </w:p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 xml:space="preserve">Брянской области </w:t>
            </w:r>
            <w:proofErr w:type="gramStart"/>
            <w:r w:rsidRPr="008152A0">
              <w:rPr>
                <w:rFonts w:ascii="Times New Roman" w:hAnsi="Times New Roman" w:cs="Times New Roman"/>
              </w:rPr>
              <w:t>государственных</w:t>
            </w:r>
            <w:proofErr w:type="gramEnd"/>
          </w:p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 xml:space="preserve">услуг </w:t>
            </w:r>
            <w:proofErr w:type="gramStart"/>
            <w:r w:rsidRPr="008152A0">
              <w:rPr>
                <w:rFonts w:ascii="Times New Roman" w:hAnsi="Times New Roman" w:cs="Times New Roman"/>
              </w:rPr>
              <w:t>физическим</w:t>
            </w:r>
            <w:proofErr w:type="gramEnd"/>
            <w:r w:rsidRPr="008152A0">
              <w:rPr>
                <w:rFonts w:ascii="Times New Roman" w:hAnsi="Times New Roman" w:cs="Times New Roman"/>
              </w:rPr>
              <w:t xml:space="preserve"> и юридическим </w:t>
            </w:r>
          </w:p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 xml:space="preserve">лицам, а также нормативных затрат </w:t>
            </w:r>
          </w:p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 xml:space="preserve">на содержание </w:t>
            </w:r>
            <w:proofErr w:type="gramStart"/>
            <w:r w:rsidRPr="008152A0">
              <w:rPr>
                <w:rFonts w:ascii="Times New Roman" w:hAnsi="Times New Roman" w:cs="Times New Roman"/>
              </w:rPr>
              <w:t>недвижимого</w:t>
            </w:r>
            <w:proofErr w:type="gramEnd"/>
            <w:r w:rsidRPr="008152A0">
              <w:rPr>
                <w:rFonts w:ascii="Times New Roman" w:hAnsi="Times New Roman" w:cs="Times New Roman"/>
              </w:rPr>
              <w:t xml:space="preserve"> и особо </w:t>
            </w:r>
          </w:p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 xml:space="preserve">ценного движимого имущества </w:t>
            </w:r>
          </w:p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 xml:space="preserve">государственных учреждений </w:t>
            </w:r>
          </w:p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Брянской области»</w:t>
            </w:r>
          </w:p>
        </w:tc>
      </w:tr>
      <w:tr w:rsidR="00667C10" w:rsidRPr="008152A0" w:rsidTr="00616F1D">
        <w:trPr>
          <w:trHeight w:val="1141"/>
        </w:trPr>
        <w:tc>
          <w:tcPr>
            <w:tcW w:w="362" w:type="pct"/>
            <w:noWrap/>
            <w:vAlign w:val="center"/>
          </w:tcPr>
          <w:p w:rsidR="00667C10" w:rsidRPr="008152A0" w:rsidRDefault="00667C10" w:rsidP="00616F1D">
            <w:pPr>
              <w:jc w:val="center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977" w:type="pct"/>
          </w:tcPr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Постановление администрации города Сельцо Брянской области</w:t>
            </w:r>
          </w:p>
        </w:tc>
        <w:tc>
          <w:tcPr>
            <w:tcW w:w="1446" w:type="pct"/>
            <w:vAlign w:val="center"/>
          </w:tcPr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 xml:space="preserve">внесение изменений в Постановление  администрации города Сельцо Брянской области от 10.09.2015 г. № 504 «О порядке формирования муниципального задания на оказание муниципальных услуг (выполнение работ) в отношении муниципальных учреждений </w:t>
            </w:r>
            <w:proofErr w:type="spellStart"/>
            <w:r w:rsidRPr="008152A0">
              <w:rPr>
                <w:rFonts w:ascii="Times New Roman" w:hAnsi="Times New Roman" w:cs="Times New Roman"/>
              </w:rPr>
              <w:t>Сельцовского</w:t>
            </w:r>
            <w:proofErr w:type="spellEnd"/>
            <w:r w:rsidRPr="008152A0">
              <w:rPr>
                <w:rFonts w:ascii="Times New Roman" w:hAnsi="Times New Roman" w:cs="Times New Roman"/>
              </w:rPr>
              <w:t xml:space="preserve"> городского округа и финансового  обеспечения выполнения муниципального задания муниципальными учреждениями </w:t>
            </w:r>
            <w:proofErr w:type="spellStart"/>
            <w:r w:rsidRPr="008152A0">
              <w:rPr>
                <w:rFonts w:ascii="Times New Roman" w:hAnsi="Times New Roman" w:cs="Times New Roman"/>
              </w:rPr>
              <w:t>Сельцовского</w:t>
            </w:r>
            <w:proofErr w:type="spellEnd"/>
            <w:r w:rsidRPr="008152A0">
              <w:rPr>
                <w:rFonts w:ascii="Times New Roman" w:hAnsi="Times New Roman" w:cs="Times New Roman"/>
              </w:rPr>
              <w:t xml:space="preserve"> городского округа»</w:t>
            </w:r>
          </w:p>
        </w:tc>
        <w:tc>
          <w:tcPr>
            <w:tcW w:w="935" w:type="pct"/>
            <w:vAlign w:val="center"/>
          </w:tcPr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Финансовый отдел администрации города Сельцо Брянской области</w:t>
            </w:r>
          </w:p>
        </w:tc>
        <w:tc>
          <w:tcPr>
            <w:tcW w:w="1280" w:type="pct"/>
          </w:tcPr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по мере необходимости</w:t>
            </w:r>
          </w:p>
        </w:tc>
      </w:tr>
      <w:tr w:rsidR="00667C10" w:rsidRPr="008152A0" w:rsidTr="00616F1D">
        <w:trPr>
          <w:trHeight w:val="2987"/>
        </w:trPr>
        <w:tc>
          <w:tcPr>
            <w:tcW w:w="362" w:type="pct"/>
            <w:noWrap/>
            <w:vAlign w:val="center"/>
          </w:tcPr>
          <w:p w:rsidR="00667C10" w:rsidRPr="008152A0" w:rsidRDefault="00667C10" w:rsidP="00616F1D">
            <w:pPr>
              <w:jc w:val="center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977" w:type="pct"/>
          </w:tcPr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Постановление администрации города Сельцо Брянской области</w:t>
            </w:r>
          </w:p>
        </w:tc>
        <w:tc>
          <w:tcPr>
            <w:tcW w:w="1446" w:type="pct"/>
            <w:vAlign w:val="center"/>
          </w:tcPr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 xml:space="preserve">внесение изменений в постановление администрации города Сельцо Брянской области от 07.04.2014 г. № 192 «Об  утверждении порядка оценки </w:t>
            </w:r>
          </w:p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качества финансового менеджмента</w:t>
            </w:r>
          </w:p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главных распорядителей бюджетных</w:t>
            </w:r>
          </w:p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средств и муниципальных учреждений</w:t>
            </w:r>
          </w:p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proofErr w:type="spellStart"/>
            <w:r w:rsidRPr="008152A0">
              <w:rPr>
                <w:rFonts w:ascii="Times New Roman" w:hAnsi="Times New Roman" w:cs="Times New Roman"/>
              </w:rPr>
              <w:t>Сельцовского</w:t>
            </w:r>
            <w:proofErr w:type="spellEnd"/>
            <w:r w:rsidRPr="008152A0">
              <w:rPr>
                <w:rFonts w:ascii="Times New Roman" w:hAnsi="Times New Roman" w:cs="Times New Roman"/>
              </w:rPr>
              <w:t xml:space="preserve"> городского округа»</w:t>
            </w:r>
          </w:p>
        </w:tc>
        <w:tc>
          <w:tcPr>
            <w:tcW w:w="935" w:type="pct"/>
            <w:vAlign w:val="center"/>
          </w:tcPr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Финансовый отдел администрации города Сельцо Брянской области</w:t>
            </w:r>
          </w:p>
        </w:tc>
        <w:tc>
          <w:tcPr>
            <w:tcW w:w="1280" w:type="pct"/>
          </w:tcPr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 xml:space="preserve">в двухмесячный срок после внесения изменений в Постановление Правительства Брянской области от 31.03.2014 № 119-п «Об утверждении </w:t>
            </w:r>
            <w:proofErr w:type="gramStart"/>
            <w:r w:rsidRPr="008152A0">
              <w:rPr>
                <w:rFonts w:ascii="Times New Roman" w:hAnsi="Times New Roman" w:cs="Times New Roman"/>
              </w:rPr>
              <w:t>Порядка оценки качества финансового менеджмента главных распорядителей бюджетных средств</w:t>
            </w:r>
            <w:proofErr w:type="gramEnd"/>
            <w:r w:rsidRPr="008152A0">
              <w:rPr>
                <w:rFonts w:ascii="Times New Roman" w:hAnsi="Times New Roman" w:cs="Times New Roman"/>
              </w:rPr>
              <w:t xml:space="preserve"> и государственных учреждений Брянской области»</w:t>
            </w:r>
          </w:p>
        </w:tc>
      </w:tr>
      <w:tr w:rsidR="00667C10" w:rsidRPr="008152A0" w:rsidTr="00616F1D">
        <w:trPr>
          <w:trHeight w:val="285"/>
        </w:trPr>
        <w:tc>
          <w:tcPr>
            <w:tcW w:w="362" w:type="pct"/>
            <w:noWrap/>
            <w:vAlign w:val="center"/>
          </w:tcPr>
          <w:p w:rsidR="00667C10" w:rsidRPr="008152A0" w:rsidRDefault="00667C10" w:rsidP="00616F1D">
            <w:pPr>
              <w:jc w:val="center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77" w:type="pct"/>
          </w:tcPr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Постановление администрации города Сельцо Брянской области</w:t>
            </w:r>
          </w:p>
        </w:tc>
        <w:tc>
          <w:tcPr>
            <w:tcW w:w="1446" w:type="pct"/>
            <w:vAlign w:val="center"/>
          </w:tcPr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Утверждение на очередной финансовый год и на плановый период основных направлений долговой политики Брянской области</w:t>
            </w:r>
          </w:p>
        </w:tc>
        <w:tc>
          <w:tcPr>
            <w:tcW w:w="935" w:type="pct"/>
            <w:vAlign w:val="center"/>
          </w:tcPr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Финансовый отдел администрации города Сельцо Брянской области</w:t>
            </w:r>
          </w:p>
        </w:tc>
        <w:tc>
          <w:tcPr>
            <w:tcW w:w="1280" w:type="pct"/>
          </w:tcPr>
          <w:p w:rsidR="00667C10" w:rsidRPr="008152A0" w:rsidRDefault="00667C10" w:rsidP="00616F1D">
            <w:pPr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Ежегодно до 1 января</w:t>
            </w:r>
          </w:p>
        </w:tc>
      </w:tr>
    </w:tbl>
    <w:p w:rsidR="00667C10" w:rsidRPr="008152A0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lang w:eastAsia="en-US"/>
        </w:rPr>
      </w:pPr>
    </w:p>
    <w:p w:rsidR="00667C10" w:rsidRPr="00802EFB" w:rsidRDefault="00667C10" w:rsidP="00667C10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02EFB">
        <w:rPr>
          <w:rFonts w:ascii="Times New Roman" w:eastAsia="Calibri" w:hAnsi="Times New Roman" w:cs="Times New Roman"/>
          <w:sz w:val="28"/>
          <w:szCs w:val="28"/>
          <w:lang w:eastAsia="en-US"/>
        </w:rPr>
        <w:t>6. Состав муниципальной программы</w:t>
      </w:r>
    </w:p>
    <w:p w:rsidR="00667C10" w:rsidRPr="00802EFB" w:rsidRDefault="00667C10" w:rsidP="00667C1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67C10" w:rsidRPr="00802EFB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02EF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Муниципальная программа включает в себя одну подпрограмму – «</w:t>
      </w:r>
      <w:hyperlink r:id="rId4" w:history="1">
        <w:r w:rsidRPr="00802EFB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Совершенствование управления</w:t>
        </w:r>
      </w:hyperlink>
      <w:r w:rsidRPr="00802E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общественными финансами».</w:t>
      </w:r>
    </w:p>
    <w:p w:rsidR="00667C10" w:rsidRPr="00802EFB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67C10" w:rsidRPr="00802EFB" w:rsidRDefault="00667C10" w:rsidP="00667C10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02EFB">
        <w:rPr>
          <w:rFonts w:ascii="Times New Roman" w:eastAsia="Calibri" w:hAnsi="Times New Roman" w:cs="Times New Roman"/>
          <w:sz w:val="28"/>
          <w:szCs w:val="28"/>
          <w:lang w:eastAsia="en-US"/>
        </w:rPr>
        <w:t>7. Ожидаемые результаты реализации муниципальной программы</w:t>
      </w:r>
    </w:p>
    <w:p w:rsidR="00667C10" w:rsidRPr="00802EFB" w:rsidRDefault="00667C10" w:rsidP="00667C10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02EFB">
        <w:rPr>
          <w:rFonts w:ascii="Times New Roman" w:eastAsia="Calibri" w:hAnsi="Times New Roman" w:cs="Times New Roman"/>
          <w:sz w:val="28"/>
          <w:szCs w:val="28"/>
          <w:lang w:eastAsia="en-US"/>
        </w:rPr>
        <w:t>Ожидаемые результаты реализации муниципальной программы приведены в приложении 1 к муниципальной программе.</w:t>
      </w:r>
    </w:p>
    <w:p w:rsidR="00667C10" w:rsidRPr="008152A0" w:rsidRDefault="00667C10" w:rsidP="00667C10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67C10" w:rsidRPr="008152A0" w:rsidRDefault="00667C10" w:rsidP="00667C10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67C10" w:rsidRDefault="00667C10" w:rsidP="00667C10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72DCE" w:rsidRDefault="00B72DCE" w:rsidP="00667C10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72DCE" w:rsidRPr="008152A0" w:rsidRDefault="00B72DCE" w:rsidP="00667C10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67C10" w:rsidRPr="008152A0" w:rsidRDefault="00667C10" w:rsidP="00667C10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67C10" w:rsidRPr="008152A0" w:rsidRDefault="00667C10" w:rsidP="00667C1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ПАСПОРТ</w:t>
      </w:r>
    </w:p>
    <w:p w:rsidR="00667C10" w:rsidRPr="008152A0" w:rsidRDefault="00667C10" w:rsidP="00667C1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подпрограммы «Совершенствование управления </w:t>
      </w:r>
      <w:proofErr w:type="gramStart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общественными</w:t>
      </w:r>
      <w:proofErr w:type="gramEnd"/>
    </w:p>
    <w:p w:rsidR="00667C10" w:rsidRPr="008152A0" w:rsidRDefault="00667C10" w:rsidP="00667C1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финансами» муниципальной программы</w:t>
      </w:r>
    </w:p>
    <w:p w:rsidR="00667C10" w:rsidRPr="008152A0" w:rsidRDefault="00667C10" w:rsidP="00667C1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«Управление муниципальными финансами </w:t>
      </w:r>
      <w:proofErr w:type="spellStart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>Сельцовского</w:t>
      </w:r>
      <w:proofErr w:type="spellEnd"/>
      <w:r w:rsidRPr="008152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округа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667C10" w:rsidRPr="008152A0" w:rsidRDefault="00667C10" w:rsidP="00667C1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8"/>
        <w:gridCol w:w="5351"/>
      </w:tblGrid>
      <w:tr w:rsidR="00667C10" w:rsidRPr="008152A0" w:rsidTr="00616F1D">
        <w:tc>
          <w:tcPr>
            <w:tcW w:w="4219" w:type="dxa"/>
            <w:shd w:val="clear" w:color="auto" w:fill="auto"/>
          </w:tcPr>
          <w:p w:rsidR="00667C10" w:rsidRPr="008152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Наименование подпрограммы</w:t>
            </w:r>
          </w:p>
        </w:tc>
        <w:tc>
          <w:tcPr>
            <w:tcW w:w="5352" w:type="dxa"/>
            <w:shd w:val="clear" w:color="auto" w:fill="auto"/>
          </w:tcPr>
          <w:p w:rsidR="00667C10" w:rsidRPr="008152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 xml:space="preserve">Совершенствование управления общественными финансами </w:t>
            </w:r>
          </w:p>
        </w:tc>
      </w:tr>
      <w:tr w:rsidR="00667C10" w:rsidRPr="008152A0" w:rsidTr="00616F1D">
        <w:tc>
          <w:tcPr>
            <w:tcW w:w="4219" w:type="dxa"/>
            <w:shd w:val="clear" w:color="auto" w:fill="auto"/>
          </w:tcPr>
          <w:p w:rsidR="00667C10" w:rsidRPr="008152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Ответственный исполнитель подпрограммы</w:t>
            </w:r>
          </w:p>
        </w:tc>
        <w:tc>
          <w:tcPr>
            <w:tcW w:w="5352" w:type="dxa"/>
            <w:shd w:val="clear" w:color="auto" w:fill="auto"/>
          </w:tcPr>
          <w:p w:rsidR="00667C10" w:rsidRPr="008152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Финансовый отдел администрации города Сельцо Брянской области</w:t>
            </w:r>
          </w:p>
        </w:tc>
      </w:tr>
      <w:tr w:rsidR="00667C10" w:rsidRPr="008152A0" w:rsidTr="00616F1D">
        <w:tc>
          <w:tcPr>
            <w:tcW w:w="4219" w:type="dxa"/>
            <w:shd w:val="clear" w:color="auto" w:fill="auto"/>
          </w:tcPr>
          <w:p w:rsidR="00667C10" w:rsidRPr="008152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Соисполнители подпрограммы</w:t>
            </w:r>
          </w:p>
        </w:tc>
        <w:tc>
          <w:tcPr>
            <w:tcW w:w="5352" w:type="dxa"/>
            <w:shd w:val="clear" w:color="auto" w:fill="auto"/>
          </w:tcPr>
          <w:p w:rsidR="00667C10" w:rsidRPr="008152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Администрация города Сельцо Брянской области;</w:t>
            </w:r>
          </w:p>
          <w:p w:rsidR="00667C10" w:rsidRPr="008152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Отдел образования администрации города Сельцо Брянской области;</w:t>
            </w:r>
          </w:p>
          <w:p w:rsidR="00667C10" w:rsidRPr="008152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Отдел культуры и молодежной политики администрации города Сельцо Брянской области;</w:t>
            </w:r>
          </w:p>
          <w:p w:rsidR="00667C10" w:rsidRPr="008152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 xml:space="preserve">Контрольно-счетная комиссия </w:t>
            </w:r>
            <w:proofErr w:type="spellStart"/>
            <w:r w:rsidRPr="008152A0">
              <w:rPr>
                <w:rFonts w:ascii="Times New Roman" w:hAnsi="Times New Roman" w:cs="Times New Roman"/>
              </w:rPr>
              <w:t>Сельцовского</w:t>
            </w:r>
            <w:proofErr w:type="spellEnd"/>
            <w:r w:rsidRPr="008152A0">
              <w:rPr>
                <w:rFonts w:ascii="Times New Roman" w:hAnsi="Times New Roman" w:cs="Times New Roman"/>
              </w:rPr>
              <w:t xml:space="preserve"> городского округа;</w:t>
            </w:r>
          </w:p>
          <w:p w:rsidR="00667C10" w:rsidRPr="008152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Совет народных депутатов города Сельцо.</w:t>
            </w:r>
          </w:p>
        </w:tc>
      </w:tr>
      <w:tr w:rsidR="00667C10" w:rsidRPr="008152A0" w:rsidTr="00616F1D">
        <w:tc>
          <w:tcPr>
            <w:tcW w:w="4219" w:type="dxa"/>
            <w:shd w:val="clear" w:color="auto" w:fill="auto"/>
          </w:tcPr>
          <w:p w:rsidR="00667C10" w:rsidRPr="008152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Цель подпрограммы</w:t>
            </w:r>
          </w:p>
        </w:tc>
        <w:tc>
          <w:tcPr>
            <w:tcW w:w="5352" w:type="dxa"/>
            <w:shd w:val="clear" w:color="auto" w:fill="auto"/>
          </w:tcPr>
          <w:p w:rsidR="00667C10" w:rsidRPr="008152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 xml:space="preserve">Обеспечение долгосрочной сбалансированности и устойчивости бюджетной системы, повышение качества управления общественными финансами </w:t>
            </w:r>
            <w:proofErr w:type="spellStart"/>
            <w:r w:rsidRPr="008152A0">
              <w:rPr>
                <w:rFonts w:ascii="Times New Roman" w:hAnsi="Times New Roman" w:cs="Times New Roman"/>
              </w:rPr>
              <w:t>Сельцовского</w:t>
            </w:r>
            <w:proofErr w:type="spellEnd"/>
            <w:r w:rsidRPr="008152A0">
              <w:rPr>
                <w:rFonts w:ascii="Times New Roman" w:hAnsi="Times New Roman" w:cs="Times New Roman"/>
              </w:rPr>
              <w:t xml:space="preserve"> городского округа.</w:t>
            </w:r>
          </w:p>
        </w:tc>
      </w:tr>
      <w:tr w:rsidR="00667C10" w:rsidRPr="008152A0" w:rsidTr="00616F1D">
        <w:tc>
          <w:tcPr>
            <w:tcW w:w="4219" w:type="dxa"/>
            <w:shd w:val="clear" w:color="auto" w:fill="auto"/>
          </w:tcPr>
          <w:p w:rsidR="00667C10" w:rsidRPr="008152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5352" w:type="dxa"/>
            <w:shd w:val="clear" w:color="auto" w:fill="auto"/>
          </w:tcPr>
          <w:p w:rsidR="00667C10" w:rsidRPr="008152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Внедрение современных методов и технологий управления муниципальными финансами</w:t>
            </w:r>
          </w:p>
        </w:tc>
      </w:tr>
      <w:tr w:rsidR="00667C10" w:rsidRPr="008152A0" w:rsidTr="00616F1D">
        <w:tc>
          <w:tcPr>
            <w:tcW w:w="4219" w:type="dxa"/>
            <w:shd w:val="clear" w:color="auto" w:fill="auto"/>
          </w:tcPr>
          <w:p w:rsidR="00667C10" w:rsidRPr="008152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Этапы и сроки реализации подпрограммы</w:t>
            </w:r>
          </w:p>
        </w:tc>
        <w:tc>
          <w:tcPr>
            <w:tcW w:w="5352" w:type="dxa"/>
            <w:shd w:val="clear" w:color="auto" w:fill="auto"/>
          </w:tcPr>
          <w:p w:rsidR="00667C10" w:rsidRPr="008152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8152A0">
              <w:rPr>
                <w:rFonts w:ascii="Times New Roman" w:hAnsi="Times New Roman" w:cs="Times New Roman"/>
              </w:rPr>
              <w:t xml:space="preserve"> - 20</w:t>
            </w:r>
            <w:r w:rsidRPr="008152A0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8152A0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667C10" w:rsidRPr="008152A0" w:rsidTr="00616F1D">
        <w:tc>
          <w:tcPr>
            <w:tcW w:w="4219" w:type="dxa"/>
            <w:shd w:val="clear" w:color="auto" w:fill="auto"/>
          </w:tcPr>
          <w:p w:rsidR="00667C10" w:rsidRPr="008152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Объем бюджетных ассигнований на реализацию подпрограммы</w:t>
            </w:r>
          </w:p>
        </w:tc>
        <w:tc>
          <w:tcPr>
            <w:tcW w:w="5352" w:type="dxa"/>
            <w:shd w:val="clear" w:color="auto" w:fill="auto"/>
          </w:tcPr>
          <w:p w:rsidR="00667C10" w:rsidRPr="008152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Общий объем средств,</w:t>
            </w:r>
          </w:p>
          <w:p w:rsidR="00667C10" w:rsidRPr="008152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предусмотренных на реализацию подпрограммы, - 0,00 рублей, в том числе:</w:t>
            </w:r>
          </w:p>
          <w:p w:rsidR="00667C1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8152A0">
              <w:rPr>
                <w:rFonts w:ascii="Times New Roman" w:hAnsi="Times New Roman" w:cs="Times New Roman"/>
              </w:rPr>
              <w:t xml:space="preserve"> год – 0,00 рублей</w:t>
            </w:r>
          </w:p>
          <w:p w:rsidR="00667C1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2020год-0,00 рублей</w:t>
            </w:r>
          </w:p>
          <w:p w:rsidR="00667C10" w:rsidRPr="008152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2021год-0,00 рублей</w:t>
            </w:r>
          </w:p>
        </w:tc>
      </w:tr>
      <w:tr w:rsidR="00667C10" w:rsidRPr="008152A0" w:rsidTr="00616F1D">
        <w:tc>
          <w:tcPr>
            <w:tcW w:w="4219" w:type="dxa"/>
            <w:shd w:val="clear" w:color="auto" w:fill="auto"/>
          </w:tcPr>
          <w:p w:rsidR="00667C10" w:rsidRPr="008152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352" w:type="dxa"/>
            <w:shd w:val="clear" w:color="auto" w:fill="auto"/>
          </w:tcPr>
          <w:p w:rsidR="00667C10" w:rsidRPr="008152A0" w:rsidRDefault="00667C10" w:rsidP="00616F1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8152A0">
              <w:rPr>
                <w:rFonts w:ascii="Times New Roman" w:hAnsi="Times New Roman" w:cs="Times New Roman"/>
              </w:rPr>
              <w:t>показатели результативности и эффективности реализации подпрограммы муниципальной программы, а также конечные результаты реализации подпрограммы приведены в приложении 1 к муниципальной программе</w:t>
            </w:r>
          </w:p>
        </w:tc>
      </w:tr>
    </w:tbl>
    <w:p w:rsidR="00667C10" w:rsidRPr="008152A0" w:rsidRDefault="00667C10" w:rsidP="00667C1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67C10" w:rsidRPr="008152A0" w:rsidRDefault="00667C10" w:rsidP="00667C10">
      <w:pPr>
        <w:autoSpaceDE w:val="0"/>
        <w:autoSpaceDN w:val="0"/>
        <w:adjustRightInd w:val="0"/>
        <w:outlineLvl w:val="2"/>
        <w:rPr>
          <w:rFonts w:ascii="Times New Roman" w:eastAsia="Calibri" w:hAnsi="Times New Roman" w:cs="Times New Roman"/>
          <w:lang w:eastAsia="en-US"/>
        </w:rPr>
      </w:pPr>
    </w:p>
    <w:p w:rsidR="00667C10" w:rsidRPr="00C63D32" w:rsidRDefault="00667C10" w:rsidP="00667C10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1. Краткая характеристика подпрограммы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Реализация подпрограммы «Совершенствование управления общественными финансами» направлена на создание условий для оптимизации и повышения эффективности расходов местного бюджета.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В рамках реализации подпрограммы планируется реализация следующих мероприятий: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1) в рамках работы по сопровождению и модернизации технических и программных комплексов организации бюджетного процесса: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приобретение дополнительного компьютерного оборудования, периферийного оборудования, запасных частей и модулей, копировальной техники, оргтехники, систем охлаждения и вентиляции, оборудования телекоммуникаций и связи;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сопровождение телекоммуникационной сети передачи данных;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поддержка работоспособности локальной сети, сре</w:t>
      </w:r>
      <w:proofErr w:type="gramStart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дств св</w:t>
      </w:r>
      <w:proofErr w:type="gramEnd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язи и телекоммуникаций органов местного самоуправления </w:t>
      </w:r>
      <w:proofErr w:type="spellStart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Сельцовского</w:t>
      </w:r>
      <w:proofErr w:type="spellEnd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округа, отраслевых отделов администрации города Сельцо Брянской области;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сопровождение прикладного программного обеспечения (исполнение бюджета, ведение административно-хозяйственной деятельности и др.) для финансового отдела администрации города Сельцо Брянской области, главных распорядителей бюджетных средств, получателей бюджетных средств;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ремонт компьютерного оборудования, периферийного оборудования, копировальной техники, оргтехники, систем охлаждения и вентиляции, оборудования телекоммуникаций и связи;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2) организация </w:t>
      </w:r>
      <w:proofErr w:type="gramStart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оценки качества финансового менеджмента главных распорядителей бюджетных средств</w:t>
      </w:r>
      <w:proofErr w:type="gramEnd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поощрением победителей за лучшие результаты в сфере финансового менеджмента (одного – главного распорядителя бюджетных средств, имеющего подведомственных муниципальных учреждений и одного – главного распорядителя бюджетных средств, не имеющего подведомственных муниципальных учреждений);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3) организация оценки независимыми организациями качества оказания муниципальных услуг.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Расходы на реализацию мероприятий по подпрограмме «Совершенствование управления общественными  финансами» осуществляется за счет средств местного бюджета, а также субсидии из областного бюджета в случае победы заявки </w:t>
      </w:r>
      <w:proofErr w:type="spellStart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Сельцовского</w:t>
      </w:r>
      <w:proofErr w:type="spellEnd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округа в отборе муниципальных программ совершенствования управления общественными финансами.</w:t>
      </w:r>
    </w:p>
    <w:p w:rsidR="00667C10" w:rsidRPr="00C63D32" w:rsidRDefault="00667C10" w:rsidP="00667C10">
      <w:pPr>
        <w:autoSpaceDE w:val="0"/>
        <w:autoSpaceDN w:val="0"/>
        <w:adjustRightInd w:val="0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67C10" w:rsidRPr="00C63D32" w:rsidRDefault="00667C10" w:rsidP="00667C10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2. Ожидаемые результаты реализации подпрограммы</w:t>
      </w:r>
    </w:p>
    <w:p w:rsidR="00667C10" w:rsidRPr="00C63D32" w:rsidRDefault="00667C10" w:rsidP="00667C10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67C10" w:rsidRPr="00C63D32" w:rsidRDefault="00667C10" w:rsidP="00667C10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Ожидаемые результаты реализации подпрограммы приведены в приложении 1 к муниципальной программе.</w:t>
      </w:r>
    </w:p>
    <w:p w:rsidR="00667C10" w:rsidRPr="00C63D32" w:rsidRDefault="00667C10" w:rsidP="00667C10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lang w:eastAsia="en-US"/>
        </w:rPr>
      </w:pPr>
    </w:p>
    <w:p w:rsidR="00667C10" w:rsidRPr="00C63D32" w:rsidRDefault="00667C10" w:rsidP="00667C1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hAnsi="Times New Roman" w:cs="Times New Roman"/>
          <w:sz w:val="28"/>
          <w:szCs w:val="28"/>
        </w:rPr>
        <w:t xml:space="preserve">Отношение объёма муниципального внутреннего долга </w:t>
      </w:r>
      <w:proofErr w:type="spellStart"/>
      <w:r w:rsidRPr="00C63D32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C63D32">
        <w:rPr>
          <w:rFonts w:ascii="Times New Roman" w:hAnsi="Times New Roman" w:cs="Times New Roman"/>
          <w:sz w:val="28"/>
          <w:szCs w:val="28"/>
        </w:rPr>
        <w:t xml:space="preserve"> городского округа в части задолженности перед кредитными организациями к общему годовому объему доходов местного бюджета без учета утвержденного объема безвозмездных поступлений </w:t>
      </w:r>
      <w:r w:rsidRPr="00C63D32">
        <w:rPr>
          <w:rFonts w:ascii="Times New Roman" w:hAnsi="Times New Roman" w:cs="Times New Roman"/>
          <w:sz w:val="28"/>
          <w:szCs w:val="28"/>
          <w:lang w:eastAsia="en-US"/>
        </w:rPr>
        <w:t>определяется следующим образом:</w:t>
      </w:r>
    </w:p>
    <w:p w:rsidR="00667C10" w:rsidRPr="00C63D32" w:rsidRDefault="00667C10" w:rsidP="00667C10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>
            <wp:extent cx="117157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3D32">
        <w:rPr>
          <w:rFonts w:ascii="Times New Roman" w:hAnsi="Times New Roman" w:cs="Times New Roman"/>
          <w:sz w:val="28"/>
          <w:szCs w:val="28"/>
          <w:lang w:eastAsia="en-US"/>
        </w:rPr>
        <w:t>, где:</w:t>
      </w:r>
    </w:p>
    <w:p w:rsidR="00667C10" w:rsidRPr="00C63D32" w:rsidRDefault="00667C10" w:rsidP="00667C1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hAnsi="Times New Roman" w:cs="Times New Roman"/>
          <w:i/>
          <w:iCs/>
          <w:sz w:val="28"/>
          <w:szCs w:val="28"/>
          <w:lang w:val="en-US" w:eastAsia="en-US"/>
        </w:rPr>
        <w:t>A</w:t>
      </w:r>
      <w:r w:rsidRPr="00C63D32">
        <w:rPr>
          <w:rFonts w:ascii="Times New Roman" w:hAnsi="Times New Roman" w:cs="Times New Roman"/>
          <w:sz w:val="28"/>
          <w:szCs w:val="28"/>
          <w:lang w:eastAsia="en-US"/>
        </w:rPr>
        <w:t xml:space="preserve"> – </w:t>
      </w:r>
      <w:proofErr w:type="gramStart"/>
      <w:r w:rsidRPr="00C63D32">
        <w:rPr>
          <w:rFonts w:ascii="Times New Roman" w:hAnsi="Times New Roman" w:cs="Times New Roman"/>
          <w:sz w:val="28"/>
          <w:szCs w:val="28"/>
          <w:lang w:eastAsia="en-US"/>
        </w:rPr>
        <w:t>отношение</w:t>
      </w:r>
      <w:proofErr w:type="gramEnd"/>
      <w:r w:rsidRPr="00C63D32">
        <w:rPr>
          <w:rFonts w:ascii="Times New Roman" w:hAnsi="Times New Roman" w:cs="Times New Roman"/>
          <w:sz w:val="28"/>
          <w:szCs w:val="28"/>
          <w:lang w:eastAsia="en-US"/>
        </w:rPr>
        <w:t xml:space="preserve"> объема муниципального внутреннего долга </w:t>
      </w:r>
      <w:proofErr w:type="spellStart"/>
      <w:r w:rsidRPr="00C63D32">
        <w:rPr>
          <w:rFonts w:ascii="Times New Roman" w:hAnsi="Times New Roman" w:cs="Times New Roman"/>
          <w:sz w:val="28"/>
          <w:szCs w:val="28"/>
          <w:lang w:eastAsia="en-US"/>
        </w:rPr>
        <w:t>Сельцовского</w:t>
      </w:r>
      <w:proofErr w:type="spellEnd"/>
      <w:r w:rsidRPr="00C63D32">
        <w:rPr>
          <w:rFonts w:ascii="Times New Roman" w:hAnsi="Times New Roman" w:cs="Times New Roman"/>
          <w:sz w:val="28"/>
          <w:szCs w:val="28"/>
          <w:lang w:eastAsia="en-US"/>
        </w:rPr>
        <w:t xml:space="preserve"> городского </w:t>
      </w:r>
      <w:proofErr w:type="spellStart"/>
      <w:r w:rsidRPr="00C63D32">
        <w:rPr>
          <w:rFonts w:ascii="Times New Roman" w:hAnsi="Times New Roman" w:cs="Times New Roman"/>
          <w:sz w:val="28"/>
          <w:szCs w:val="28"/>
          <w:lang w:eastAsia="en-US"/>
        </w:rPr>
        <w:t>округав</w:t>
      </w:r>
      <w:proofErr w:type="spellEnd"/>
      <w:r w:rsidRPr="00C63D32">
        <w:rPr>
          <w:rFonts w:ascii="Times New Roman" w:hAnsi="Times New Roman" w:cs="Times New Roman"/>
          <w:sz w:val="28"/>
          <w:szCs w:val="28"/>
          <w:lang w:eastAsia="en-US"/>
        </w:rPr>
        <w:t xml:space="preserve"> части задолженности перед кредитными организациями к утвержденному общему годовому объему доходов местного бюджета без учета утвержденного объема безвозмездных поступлений, %;</w:t>
      </w:r>
    </w:p>
    <w:p w:rsidR="00667C10" w:rsidRPr="00C63D32" w:rsidRDefault="00667C10" w:rsidP="00667C1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C63D32">
        <w:rPr>
          <w:rFonts w:ascii="Times New Roman" w:hAnsi="Times New Roman" w:cs="Times New Roman"/>
          <w:i/>
          <w:iCs/>
          <w:sz w:val="28"/>
          <w:szCs w:val="28"/>
          <w:lang w:val="en-US" w:eastAsia="en-US"/>
        </w:rPr>
        <w:lastRenderedPageBreak/>
        <w:t>D</w:t>
      </w:r>
      <w:r w:rsidRPr="00C63D32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 w:eastAsia="en-US"/>
        </w:rPr>
        <w:t>d</w:t>
      </w:r>
      <w:proofErr w:type="spellEnd"/>
      <w:r w:rsidRPr="00C63D32">
        <w:rPr>
          <w:rFonts w:ascii="Times New Roman" w:hAnsi="Times New Roman" w:cs="Times New Roman"/>
          <w:sz w:val="28"/>
          <w:szCs w:val="28"/>
          <w:lang w:eastAsia="en-US"/>
        </w:rPr>
        <w:t xml:space="preserve"> – объем задолженности </w:t>
      </w:r>
      <w:proofErr w:type="spellStart"/>
      <w:r w:rsidRPr="00C63D32">
        <w:rPr>
          <w:rFonts w:ascii="Times New Roman" w:hAnsi="Times New Roman" w:cs="Times New Roman"/>
          <w:sz w:val="28"/>
          <w:szCs w:val="28"/>
          <w:lang w:eastAsia="en-US"/>
        </w:rPr>
        <w:t>Сельцовского</w:t>
      </w:r>
      <w:proofErr w:type="spellEnd"/>
      <w:r w:rsidRPr="00C63D32">
        <w:rPr>
          <w:rFonts w:ascii="Times New Roman" w:hAnsi="Times New Roman" w:cs="Times New Roman"/>
          <w:sz w:val="28"/>
          <w:szCs w:val="28"/>
          <w:lang w:eastAsia="en-US"/>
        </w:rPr>
        <w:t xml:space="preserve"> городского округа перед кредитными организациями по состоянию на отчётную дату, рублей;</w:t>
      </w:r>
    </w:p>
    <w:p w:rsidR="00667C10" w:rsidRPr="00C63D32" w:rsidRDefault="00667C10" w:rsidP="00667C1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C63D32">
        <w:rPr>
          <w:rFonts w:ascii="Times New Roman" w:hAnsi="Times New Roman" w:cs="Times New Roman"/>
          <w:i/>
          <w:iCs/>
          <w:sz w:val="28"/>
          <w:szCs w:val="28"/>
          <w:lang w:val="en-US" w:eastAsia="en-US"/>
        </w:rPr>
        <w:t>V</w:t>
      </w:r>
      <w:r w:rsidRPr="00C63D32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 w:eastAsia="en-US"/>
        </w:rPr>
        <w:t>r</w:t>
      </w:r>
      <w:proofErr w:type="spellEnd"/>
      <w:r w:rsidRPr="00C63D32">
        <w:rPr>
          <w:rFonts w:ascii="Times New Roman" w:hAnsi="Times New Roman" w:cs="Times New Roman"/>
          <w:sz w:val="28"/>
          <w:szCs w:val="28"/>
          <w:lang w:eastAsia="en-US"/>
        </w:rPr>
        <w:t>– общий годовой объём доходов местного бюджета в соответствующем финансовом году, рублей;</w:t>
      </w:r>
    </w:p>
    <w:p w:rsidR="00667C10" w:rsidRPr="00C63D32" w:rsidRDefault="00667C10" w:rsidP="00667C1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proofErr w:type="gramStart"/>
      <w:r w:rsidRPr="00C63D32">
        <w:rPr>
          <w:rFonts w:ascii="Times New Roman" w:hAnsi="Times New Roman" w:cs="Times New Roman"/>
          <w:i/>
          <w:iCs/>
          <w:sz w:val="28"/>
          <w:szCs w:val="28"/>
          <w:lang w:val="en-US" w:eastAsia="en-US"/>
        </w:rPr>
        <w:t>V</w:t>
      </w:r>
      <w:r w:rsidRPr="00C63D32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 w:eastAsia="en-US"/>
        </w:rPr>
        <w:t>b</w:t>
      </w:r>
      <w:proofErr w:type="spellEnd"/>
      <w:r w:rsidRPr="00C63D32">
        <w:rPr>
          <w:rFonts w:ascii="Times New Roman" w:hAnsi="Times New Roman" w:cs="Times New Roman"/>
          <w:sz w:val="28"/>
          <w:szCs w:val="28"/>
          <w:lang w:eastAsia="en-US"/>
        </w:rPr>
        <w:t xml:space="preserve"> – утверждённый на соответствующий финансовый год объём безвозмездных поступлений, рублей.</w:t>
      </w:r>
      <w:proofErr w:type="gramEnd"/>
    </w:p>
    <w:p w:rsidR="00667C10" w:rsidRPr="00C63D32" w:rsidRDefault="00667C10" w:rsidP="00667C1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hAnsi="Times New Roman" w:cs="Times New Roman"/>
          <w:sz w:val="28"/>
          <w:szCs w:val="28"/>
          <w:lang w:eastAsia="en-US"/>
        </w:rPr>
        <w:t xml:space="preserve">Информация об объеме задолженности </w:t>
      </w:r>
      <w:proofErr w:type="spellStart"/>
      <w:r w:rsidRPr="00C63D32">
        <w:rPr>
          <w:rFonts w:ascii="Times New Roman" w:hAnsi="Times New Roman" w:cs="Times New Roman"/>
          <w:sz w:val="28"/>
          <w:szCs w:val="28"/>
          <w:lang w:eastAsia="en-US"/>
        </w:rPr>
        <w:t>Сельцовского</w:t>
      </w:r>
      <w:proofErr w:type="spellEnd"/>
      <w:r w:rsidRPr="00C63D32">
        <w:rPr>
          <w:rFonts w:ascii="Times New Roman" w:hAnsi="Times New Roman" w:cs="Times New Roman"/>
          <w:sz w:val="28"/>
          <w:szCs w:val="28"/>
          <w:lang w:eastAsia="en-US"/>
        </w:rPr>
        <w:t xml:space="preserve"> городского округа перед кредитными организациями ежемесячно публикуется в составе выписки из муниципальной долговой книги </w:t>
      </w:r>
      <w:proofErr w:type="spellStart"/>
      <w:r w:rsidRPr="00C63D32">
        <w:rPr>
          <w:rFonts w:ascii="Times New Roman" w:hAnsi="Times New Roman" w:cs="Times New Roman"/>
          <w:sz w:val="28"/>
          <w:szCs w:val="28"/>
          <w:lang w:eastAsia="en-US"/>
        </w:rPr>
        <w:t>Сельцовского</w:t>
      </w:r>
      <w:proofErr w:type="spellEnd"/>
      <w:r w:rsidRPr="00C63D32">
        <w:rPr>
          <w:rFonts w:ascii="Times New Roman" w:hAnsi="Times New Roman" w:cs="Times New Roman"/>
          <w:sz w:val="28"/>
          <w:szCs w:val="28"/>
          <w:lang w:eastAsia="en-US"/>
        </w:rPr>
        <w:t xml:space="preserve"> городского округа на официальном сайте администрации города Сельцо Брянской области </w:t>
      </w: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hyperlink r:id="rId6" w:history="1">
        <w:r w:rsidRPr="00C63D32">
          <w:rPr>
            <w:rStyle w:val="a4"/>
            <w:rFonts w:ascii="Times New Roman" w:eastAsia="Calibri" w:hAnsi="Times New Roman" w:cs="Times New Roman"/>
            <w:sz w:val="28"/>
            <w:szCs w:val="28"/>
            <w:lang w:eastAsia="en-US"/>
          </w:rPr>
          <w:t>http://www.admsel.ru</w:t>
        </w:r>
      </w:hyperlink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</w:p>
    <w:p w:rsidR="00667C10" w:rsidRPr="00C63D32" w:rsidRDefault="00667C10" w:rsidP="00667C1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hAnsi="Times New Roman" w:cs="Times New Roman"/>
          <w:sz w:val="28"/>
          <w:szCs w:val="28"/>
          <w:lang w:eastAsia="en-US"/>
        </w:rPr>
        <w:t xml:space="preserve">Информация об общем годовом объём доходов бюджета и утверждённом объёме безвозмездных поступлений </w:t>
      </w:r>
      <w:proofErr w:type="spellStart"/>
      <w:r w:rsidRPr="00C63D32">
        <w:rPr>
          <w:rFonts w:ascii="Times New Roman" w:hAnsi="Times New Roman" w:cs="Times New Roman"/>
          <w:sz w:val="28"/>
          <w:szCs w:val="28"/>
          <w:lang w:eastAsia="en-US"/>
        </w:rPr>
        <w:t>Сельцовского</w:t>
      </w:r>
      <w:proofErr w:type="spellEnd"/>
      <w:r w:rsidRPr="00C63D32">
        <w:rPr>
          <w:rFonts w:ascii="Times New Roman" w:hAnsi="Times New Roman" w:cs="Times New Roman"/>
          <w:sz w:val="28"/>
          <w:szCs w:val="28"/>
          <w:lang w:eastAsia="en-US"/>
        </w:rPr>
        <w:t xml:space="preserve"> городского округа публикуется на официальном сайте администрации города Сельцо Брянской области </w:t>
      </w: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hyperlink r:id="rId7" w:history="1">
        <w:r w:rsidRPr="00C63D32">
          <w:rPr>
            <w:rStyle w:val="a4"/>
            <w:rFonts w:ascii="Times New Roman" w:eastAsia="Calibri" w:hAnsi="Times New Roman" w:cs="Times New Roman"/>
            <w:sz w:val="28"/>
            <w:szCs w:val="28"/>
            <w:lang w:eastAsia="en-US"/>
          </w:rPr>
          <w:t>http://www.admsel.ru</w:t>
        </w:r>
      </w:hyperlink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</w:p>
    <w:p w:rsidR="00667C10" w:rsidRPr="00C63D32" w:rsidRDefault="00667C10" w:rsidP="00667C1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67C10" w:rsidRPr="00C63D32" w:rsidRDefault="00667C10" w:rsidP="00B72DCE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Превышение ставки по привлеченным кредитам коммерческих банков над ключевой ставкой Банка России определяется следующим образом:                                   </w:t>
      </w:r>
    </w:p>
    <w:p w:rsidR="00667C10" w:rsidRPr="00C63D32" w:rsidRDefault="00667C10" w:rsidP="00B72DCE">
      <w:pPr>
        <w:autoSpaceDE w:val="0"/>
        <w:autoSpaceDN w:val="0"/>
        <w:adjustRightInd w:val="0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hAnsi="Times New Roman" w:cs="Times New Roman"/>
          <w:noProof/>
          <w:position w:val="-24"/>
          <w:sz w:val="28"/>
          <w:szCs w:val="28"/>
        </w:rPr>
        <w:drawing>
          <wp:inline distT="0" distB="0" distL="0" distR="0">
            <wp:extent cx="1209675" cy="666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3D32">
        <w:rPr>
          <w:rFonts w:ascii="Times New Roman" w:hAnsi="Times New Roman" w:cs="Times New Roman"/>
          <w:sz w:val="28"/>
          <w:szCs w:val="28"/>
        </w:rPr>
        <w:t>, где:</w:t>
      </w:r>
    </w:p>
    <w:p w:rsidR="00667C10" w:rsidRPr="00C63D32" w:rsidRDefault="00667C10" w:rsidP="00667C1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hAnsi="Times New Roman" w:cs="Times New Roman"/>
          <w:sz w:val="28"/>
          <w:szCs w:val="28"/>
          <w:lang w:val="en-US" w:eastAsia="en-US"/>
        </w:rPr>
        <w:t>B</w:t>
      </w:r>
      <w:r w:rsidRPr="00C63D32">
        <w:rPr>
          <w:rFonts w:ascii="Times New Roman" w:hAnsi="Times New Roman" w:cs="Times New Roman"/>
          <w:sz w:val="28"/>
          <w:szCs w:val="28"/>
          <w:vertAlign w:val="subscript"/>
          <w:lang w:val="en-US" w:eastAsia="en-US"/>
        </w:rPr>
        <w:t>p</w:t>
      </w:r>
      <w:r w:rsidRPr="00C63D32">
        <w:rPr>
          <w:rFonts w:ascii="Times New Roman" w:hAnsi="Times New Roman" w:cs="Times New Roman"/>
          <w:sz w:val="28"/>
          <w:szCs w:val="28"/>
          <w:lang w:eastAsia="en-US"/>
        </w:rPr>
        <w:t xml:space="preserve"> – превышение ставки по привлеченным кредитам коммерческих банков над ключевой ставкой Банка России, %;</w:t>
      </w:r>
    </w:p>
    <w:p w:rsidR="00667C10" w:rsidRPr="00C63D32" w:rsidRDefault="00667C10" w:rsidP="00667C1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hAnsi="Times New Roman" w:cs="Times New Roman"/>
          <w:sz w:val="28"/>
          <w:szCs w:val="28"/>
          <w:lang w:val="en-US" w:eastAsia="en-US"/>
        </w:rPr>
        <w:t>I</w:t>
      </w:r>
      <w:r w:rsidRPr="00C63D32">
        <w:rPr>
          <w:rFonts w:ascii="Times New Roman" w:hAnsi="Times New Roman" w:cs="Times New Roman"/>
          <w:sz w:val="28"/>
          <w:szCs w:val="28"/>
          <w:vertAlign w:val="subscript"/>
          <w:lang w:val="en-US" w:eastAsia="en-US"/>
        </w:rPr>
        <w:t>i</w:t>
      </w:r>
      <w:r w:rsidRPr="00C63D32">
        <w:rPr>
          <w:rFonts w:ascii="Times New Roman" w:hAnsi="Times New Roman" w:cs="Times New Roman"/>
          <w:sz w:val="28"/>
          <w:szCs w:val="28"/>
          <w:lang w:eastAsia="en-US"/>
        </w:rPr>
        <w:t xml:space="preserve"> – ставка по привлеченному </w:t>
      </w:r>
      <w:proofErr w:type="spellStart"/>
      <w:r w:rsidRPr="00C63D32">
        <w:rPr>
          <w:rFonts w:ascii="Times New Roman" w:hAnsi="Times New Roman" w:cs="Times New Roman"/>
          <w:sz w:val="28"/>
          <w:szCs w:val="28"/>
          <w:lang w:val="en-US" w:eastAsia="en-US"/>
        </w:rPr>
        <w:t>i</w:t>
      </w:r>
      <w:proofErr w:type="spellEnd"/>
      <w:r w:rsidRPr="00C63D32">
        <w:rPr>
          <w:rFonts w:ascii="Times New Roman" w:hAnsi="Times New Roman" w:cs="Times New Roman"/>
          <w:sz w:val="28"/>
          <w:szCs w:val="28"/>
          <w:lang w:eastAsia="en-US"/>
        </w:rPr>
        <w:t>-</w:t>
      </w:r>
      <w:proofErr w:type="spellStart"/>
      <w:r w:rsidRPr="00C63D32">
        <w:rPr>
          <w:rFonts w:ascii="Times New Roman" w:hAnsi="Times New Roman" w:cs="Times New Roman"/>
          <w:sz w:val="28"/>
          <w:szCs w:val="28"/>
          <w:lang w:eastAsia="en-US"/>
        </w:rPr>
        <w:t>му</w:t>
      </w:r>
      <w:proofErr w:type="spellEnd"/>
      <w:r w:rsidRPr="00C63D32">
        <w:rPr>
          <w:rFonts w:ascii="Times New Roman" w:hAnsi="Times New Roman" w:cs="Times New Roman"/>
          <w:sz w:val="28"/>
          <w:szCs w:val="28"/>
          <w:lang w:eastAsia="en-US"/>
        </w:rPr>
        <w:t xml:space="preserve"> кредиту коммерческого банка, %;</w:t>
      </w:r>
    </w:p>
    <w:p w:rsidR="00667C10" w:rsidRPr="00C63D32" w:rsidRDefault="00667C10" w:rsidP="00667C1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C63D32">
        <w:rPr>
          <w:rFonts w:ascii="Times New Roman" w:hAnsi="Times New Roman" w:cs="Times New Roman"/>
          <w:sz w:val="28"/>
          <w:szCs w:val="28"/>
          <w:lang w:val="en-US" w:eastAsia="en-US"/>
        </w:rPr>
        <w:t>I</w:t>
      </w:r>
      <w:r w:rsidRPr="00C63D32">
        <w:rPr>
          <w:rFonts w:ascii="Times New Roman" w:hAnsi="Times New Roman" w:cs="Times New Roman"/>
          <w:sz w:val="28"/>
          <w:szCs w:val="28"/>
          <w:vertAlign w:val="subscript"/>
          <w:lang w:val="en-US" w:eastAsia="en-US"/>
        </w:rPr>
        <w:t>ir</w:t>
      </w:r>
      <w:proofErr w:type="spellEnd"/>
      <w:r w:rsidRPr="00C63D32">
        <w:rPr>
          <w:rFonts w:ascii="Times New Roman" w:hAnsi="Times New Roman" w:cs="Times New Roman"/>
          <w:sz w:val="28"/>
          <w:szCs w:val="28"/>
          <w:lang w:eastAsia="en-US"/>
        </w:rPr>
        <w:t xml:space="preserve"> – ключевая ставка Банка России, действовавшая на момент привлечения </w:t>
      </w:r>
      <w:proofErr w:type="spellStart"/>
      <w:r w:rsidRPr="00C63D32">
        <w:rPr>
          <w:rFonts w:ascii="Times New Roman" w:hAnsi="Times New Roman" w:cs="Times New Roman"/>
          <w:sz w:val="28"/>
          <w:szCs w:val="28"/>
          <w:lang w:val="en-US" w:eastAsia="en-US"/>
        </w:rPr>
        <w:t>i</w:t>
      </w:r>
      <w:proofErr w:type="spellEnd"/>
      <w:r w:rsidRPr="00C63D32">
        <w:rPr>
          <w:rFonts w:ascii="Times New Roman" w:hAnsi="Times New Roman" w:cs="Times New Roman"/>
          <w:sz w:val="28"/>
          <w:szCs w:val="28"/>
          <w:lang w:eastAsia="en-US"/>
        </w:rPr>
        <w:t>-го кредита коммерческого банка, %;</w:t>
      </w:r>
    </w:p>
    <w:p w:rsidR="00667C10" w:rsidRPr="00C63D32" w:rsidRDefault="00667C10" w:rsidP="00667C1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hAnsi="Times New Roman" w:cs="Times New Roman"/>
          <w:sz w:val="28"/>
          <w:szCs w:val="28"/>
          <w:lang w:val="en-US" w:eastAsia="en-US"/>
        </w:rPr>
        <w:t>n</w:t>
      </w:r>
      <w:r w:rsidRPr="00C63D32">
        <w:rPr>
          <w:rFonts w:ascii="Times New Roman" w:hAnsi="Times New Roman" w:cs="Times New Roman"/>
          <w:sz w:val="28"/>
          <w:szCs w:val="28"/>
          <w:lang w:eastAsia="en-US"/>
        </w:rPr>
        <w:t xml:space="preserve"> – </w:t>
      </w:r>
      <w:proofErr w:type="gramStart"/>
      <w:r w:rsidRPr="00C63D32">
        <w:rPr>
          <w:rFonts w:ascii="Times New Roman" w:hAnsi="Times New Roman" w:cs="Times New Roman"/>
          <w:sz w:val="28"/>
          <w:szCs w:val="28"/>
          <w:lang w:eastAsia="en-US"/>
        </w:rPr>
        <w:t>количество</w:t>
      </w:r>
      <w:proofErr w:type="gramEnd"/>
      <w:r w:rsidRPr="00C63D32">
        <w:rPr>
          <w:rFonts w:ascii="Times New Roman" w:hAnsi="Times New Roman" w:cs="Times New Roman"/>
          <w:sz w:val="28"/>
          <w:szCs w:val="28"/>
          <w:lang w:eastAsia="en-US"/>
        </w:rPr>
        <w:t xml:space="preserve"> привлечённых за отчетный период кредитов коммерческих банков, единиц.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Информация о привлеченных </w:t>
      </w:r>
      <w:proofErr w:type="spellStart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Сельцовским</w:t>
      </w:r>
      <w:proofErr w:type="spellEnd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городским округом кредитных ресурсах ежеквартально публикуется на официальном сайте администрации города Сельцо Брянской области (http://www.admsel.ru) в составе выписок из муниципальной долговой книги </w:t>
      </w:r>
      <w:proofErr w:type="spellStart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Сельцовского</w:t>
      </w:r>
      <w:proofErr w:type="spellEnd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округа.</w:t>
      </w:r>
    </w:p>
    <w:p w:rsidR="00667C10" w:rsidRPr="00B72DCE" w:rsidRDefault="00667C10" w:rsidP="00B72DCE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Информация о действовавшей в ретроспективном периоде ключевой ставки публикуется на официальном сайте Банка России (</w:t>
      </w:r>
      <w:hyperlink r:id="rId9" w:history="1">
        <w:r w:rsidRPr="00C63D32">
          <w:rPr>
            <w:rStyle w:val="a4"/>
            <w:rFonts w:ascii="Times New Roman" w:eastAsia="Calibri" w:hAnsi="Times New Roman" w:cs="Times New Roman"/>
            <w:sz w:val="28"/>
            <w:szCs w:val="28"/>
            <w:lang w:eastAsia="en-US"/>
          </w:rPr>
          <w:t>www.cbr.ru</w:t>
        </w:r>
      </w:hyperlink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Доля просроченной кредиторской задолженности по состоянию на конец отчетного периода в общем объеме расходов местного бюджета определяется следующим образом:</w:t>
      </w:r>
    </w:p>
    <w:p w:rsidR="00667C10" w:rsidRPr="00C63D32" w:rsidRDefault="00667C10" w:rsidP="00667C10">
      <w:pPr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>
            <wp:extent cx="1333500" cy="6000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3D32">
        <w:rPr>
          <w:rFonts w:ascii="Times New Roman" w:hAnsi="Times New Roman" w:cs="Times New Roman"/>
          <w:sz w:val="28"/>
          <w:szCs w:val="28"/>
          <w:lang w:eastAsia="en-US"/>
        </w:rPr>
        <w:t>, где:</w:t>
      </w:r>
    </w:p>
    <w:p w:rsidR="00667C10" w:rsidRPr="00C63D32" w:rsidRDefault="00667C10" w:rsidP="00667C1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C63D32">
        <w:rPr>
          <w:rFonts w:ascii="Times New Roman" w:hAnsi="Times New Roman" w:cs="Times New Roman"/>
          <w:sz w:val="28"/>
          <w:szCs w:val="28"/>
          <w:lang w:val="en-US" w:eastAsia="en-US"/>
        </w:rPr>
        <w:t>R</w:t>
      </w:r>
      <w:r w:rsidRPr="00C63D32">
        <w:rPr>
          <w:rFonts w:ascii="Times New Roman" w:hAnsi="Times New Roman" w:cs="Times New Roman"/>
          <w:sz w:val="28"/>
          <w:szCs w:val="28"/>
          <w:vertAlign w:val="subscript"/>
          <w:lang w:val="en-US" w:eastAsia="en-US"/>
        </w:rPr>
        <w:t>k</w:t>
      </w:r>
      <w:proofErr w:type="spellEnd"/>
      <w:r w:rsidRPr="00C63D32">
        <w:rPr>
          <w:rFonts w:ascii="Times New Roman" w:hAnsi="Times New Roman" w:cs="Times New Roman"/>
          <w:sz w:val="28"/>
          <w:szCs w:val="28"/>
          <w:lang w:eastAsia="en-US"/>
        </w:rPr>
        <w:t xml:space="preserve"> – доля просроченной кредиторской задолженности в общем объеме расходов местного бюджета, %;</w:t>
      </w:r>
    </w:p>
    <w:p w:rsidR="00667C10" w:rsidRPr="00C63D32" w:rsidRDefault="00667C10" w:rsidP="00667C1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hAnsi="Times New Roman" w:cs="Times New Roman"/>
          <w:sz w:val="28"/>
          <w:szCs w:val="28"/>
          <w:lang w:val="en-US" w:eastAsia="en-US"/>
        </w:rPr>
        <w:t>S</w:t>
      </w:r>
      <w:r w:rsidRPr="00C63D32">
        <w:rPr>
          <w:rFonts w:ascii="Times New Roman" w:hAnsi="Times New Roman" w:cs="Times New Roman"/>
          <w:sz w:val="28"/>
          <w:szCs w:val="28"/>
          <w:vertAlign w:val="subscript"/>
          <w:lang w:val="en-US" w:eastAsia="en-US"/>
        </w:rPr>
        <w:t>e</w:t>
      </w:r>
      <w:r w:rsidRPr="00C63D32">
        <w:rPr>
          <w:rFonts w:ascii="Times New Roman" w:hAnsi="Times New Roman" w:cs="Times New Roman"/>
          <w:sz w:val="28"/>
          <w:szCs w:val="28"/>
          <w:lang w:eastAsia="en-US"/>
        </w:rPr>
        <w:t xml:space="preserve"> – объем просроченной кредиторской задолженности по состоянию на конец отчетного периода, рублей;</w:t>
      </w:r>
    </w:p>
    <w:p w:rsidR="00667C10" w:rsidRPr="00C63D32" w:rsidRDefault="00667C10" w:rsidP="00667C1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proofErr w:type="gramStart"/>
      <w:r w:rsidRPr="00C63D32">
        <w:rPr>
          <w:rFonts w:ascii="Times New Roman" w:hAnsi="Times New Roman" w:cs="Times New Roman"/>
          <w:sz w:val="28"/>
          <w:szCs w:val="28"/>
          <w:lang w:val="en-US" w:eastAsia="en-US"/>
        </w:rPr>
        <w:t>V</w:t>
      </w:r>
      <w:r w:rsidRPr="00C63D32">
        <w:rPr>
          <w:rFonts w:ascii="Times New Roman" w:hAnsi="Times New Roman" w:cs="Times New Roman"/>
          <w:sz w:val="28"/>
          <w:szCs w:val="28"/>
          <w:vertAlign w:val="subscript"/>
          <w:lang w:val="en-US" w:eastAsia="en-US"/>
        </w:rPr>
        <w:t>e</w:t>
      </w:r>
      <w:proofErr w:type="spellEnd"/>
      <w:r w:rsidRPr="00C63D32">
        <w:rPr>
          <w:rFonts w:ascii="Times New Roman" w:hAnsi="Times New Roman" w:cs="Times New Roman"/>
          <w:sz w:val="28"/>
          <w:szCs w:val="28"/>
          <w:lang w:eastAsia="en-US"/>
        </w:rPr>
        <w:t xml:space="preserve"> – исполнение местного бюджета по расходам за отчетный период, рублей.</w:t>
      </w:r>
      <w:proofErr w:type="gramEnd"/>
    </w:p>
    <w:p w:rsidR="00667C10" w:rsidRPr="00C63D32" w:rsidRDefault="00667C10" w:rsidP="00B72DCE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Информация об объеме просроченной кредиторской задолженности местного бюджета, исполнении местного бюджета по расходам за отчетный период содержится в составе отчетов об исполнении местного бюджета, публикуемых на официальном сайте администрации города Сельцо Брянской области (</w:t>
      </w:r>
      <w:hyperlink r:id="rId11" w:history="1">
        <w:r w:rsidRPr="00C63D32">
          <w:rPr>
            <w:rStyle w:val="a4"/>
            <w:rFonts w:ascii="Times New Roman" w:eastAsia="Calibri" w:hAnsi="Times New Roman" w:cs="Times New Roman"/>
            <w:sz w:val="28"/>
            <w:szCs w:val="28"/>
            <w:lang w:eastAsia="en-US"/>
          </w:rPr>
          <w:t>http://www.admsel.ru</w:t>
        </w:r>
      </w:hyperlink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</w:p>
    <w:p w:rsidR="00667C10" w:rsidRPr="00B72DCE" w:rsidRDefault="00667C10" w:rsidP="00B72DCE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Доля выпадающих в результате предоставления налоговых льгот доходов местного бюджета в общем объеме налоговых и неналоговых доходов определяется следующим образом:</w:t>
      </w:r>
    </w:p>
    <w:p w:rsidR="00667C10" w:rsidRPr="00C63D32" w:rsidRDefault="00667C10" w:rsidP="00667C10">
      <w:pPr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>
            <wp:extent cx="1323975" cy="6000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3D32">
        <w:rPr>
          <w:rFonts w:ascii="Times New Roman" w:hAnsi="Times New Roman" w:cs="Times New Roman"/>
          <w:sz w:val="28"/>
          <w:szCs w:val="28"/>
          <w:lang w:eastAsia="en-US"/>
        </w:rPr>
        <w:t>, где:</w:t>
      </w:r>
    </w:p>
    <w:p w:rsidR="00667C10" w:rsidRPr="00C63D32" w:rsidRDefault="00667C10" w:rsidP="00667C1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hAnsi="Times New Roman" w:cs="Times New Roman"/>
          <w:sz w:val="28"/>
          <w:szCs w:val="28"/>
          <w:lang w:eastAsia="en-US"/>
        </w:rPr>
        <w:t>R</w:t>
      </w:r>
      <w:r w:rsidRPr="00C63D32">
        <w:rPr>
          <w:rFonts w:ascii="Times New Roman" w:hAnsi="Times New Roman" w:cs="Times New Roman"/>
          <w:sz w:val="28"/>
          <w:szCs w:val="28"/>
          <w:vertAlign w:val="subscript"/>
          <w:lang w:val="en-US" w:eastAsia="en-US"/>
        </w:rPr>
        <w:t>v</w:t>
      </w:r>
      <w:r w:rsidRPr="00C63D32">
        <w:rPr>
          <w:rFonts w:ascii="Times New Roman" w:hAnsi="Times New Roman" w:cs="Times New Roman"/>
          <w:sz w:val="28"/>
          <w:szCs w:val="28"/>
          <w:lang w:eastAsia="en-US"/>
        </w:rPr>
        <w:t xml:space="preserve"> – доля «выпадающих» доходов местного бюджета в результате предоставления налоговых льгот в общем объеме налоговых и неналоговых доходов</w:t>
      </w:r>
      <w:proofErr w:type="gramStart"/>
      <w:r w:rsidRPr="00C63D32">
        <w:rPr>
          <w:rFonts w:ascii="Times New Roman" w:hAnsi="Times New Roman" w:cs="Times New Roman"/>
          <w:sz w:val="28"/>
          <w:szCs w:val="28"/>
          <w:lang w:eastAsia="en-US"/>
        </w:rPr>
        <w:t>, %;</w:t>
      </w:r>
      <w:proofErr w:type="gramEnd"/>
    </w:p>
    <w:p w:rsidR="00667C10" w:rsidRPr="00C63D32" w:rsidRDefault="00667C10" w:rsidP="00667C1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hAnsi="Times New Roman" w:cs="Times New Roman"/>
          <w:sz w:val="28"/>
          <w:szCs w:val="28"/>
          <w:lang w:val="en-US" w:eastAsia="en-US"/>
        </w:rPr>
        <w:t>L</w:t>
      </w:r>
      <w:r w:rsidRPr="00C63D32">
        <w:rPr>
          <w:rFonts w:ascii="Times New Roman" w:hAnsi="Times New Roman" w:cs="Times New Roman"/>
          <w:sz w:val="28"/>
          <w:szCs w:val="28"/>
          <w:lang w:eastAsia="en-US"/>
        </w:rPr>
        <w:t xml:space="preserve"> – </w:t>
      </w:r>
      <w:proofErr w:type="gramStart"/>
      <w:r w:rsidRPr="00C63D32">
        <w:rPr>
          <w:rFonts w:ascii="Times New Roman" w:hAnsi="Times New Roman" w:cs="Times New Roman"/>
          <w:sz w:val="28"/>
          <w:szCs w:val="28"/>
          <w:lang w:eastAsia="en-US"/>
        </w:rPr>
        <w:t>объем</w:t>
      </w:r>
      <w:proofErr w:type="gramEnd"/>
      <w:r w:rsidRPr="00C63D32">
        <w:rPr>
          <w:rFonts w:ascii="Times New Roman" w:hAnsi="Times New Roman" w:cs="Times New Roman"/>
          <w:sz w:val="28"/>
          <w:szCs w:val="28"/>
          <w:lang w:eastAsia="en-US"/>
        </w:rPr>
        <w:t xml:space="preserve"> «выпадающих» доходов местного бюджета в результате предоставления налоговых льгот, рублей;</w:t>
      </w:r>
    </w:p>
    <w:p w:rsidR="00667C10" w:rsidRPr="00C63D32" w:rsidRDefault="00667C10" w:rsidP="00667C1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hAnsi="Times New Roman" w:cs="Times New Roman"/>
          <w:sz w:val="28"/>
          <w:szCs w:val="28"/>
          <w:lang w:eastAsia="en-US"/>
        </w:rPr>
        <w:t>T</w:t>
      </w:r>
      <w:r w:rsidRPr="00C63D32">
        <w:rPr>
          <w:rFonts w:ascii="Times New Roman" w:hAnsi="Times New Roman" w:cs="Times New Roman"/>
          <w:sz w:val="28"/>
          <w:szCs w:val="28"/>
          <w:vertAlign w:val="subscript"/>
          <w:lang w:val="en-US" w:eastAsia="en-US"/>
        </w:rPr>
        <w:t>n</w:t>
      </w:r>
      <w:r w:rsidRPr="00C63D32">
        <w:rPr>
          <w:rFonts w:ascii="Times New Roman" w:hAnsi="Times New Roman" w:cs="Times New Roman"/>
          <w:sz w:val="28"/>
          <w:szCs w:val="28"/>
          <w:lang w:eastAsia="en-US"/>
        </w:rPr>
        <w:t xml:space="preserve"> – объем налоговых и неналоговых доходов местного бюджета за отчётный период, рублей.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Информация о выпадающих в результате предоставления налоговых льгот доходах местного бюджета публикуется на официальном сайте администрации города Сельцо Брянской области (http://www.admsel.ru).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Поступление налоговых и неналоговых доходов содержится в составе отчета об исполнении местного бюджета.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Отклонение фактического объема налоговых и неналоговых доходов местного бюджета от первоначального плана определяется следующим образом:</w:t>
      </w:r>
    </w:p>
    <w:p w:rsidR="00667C10" w:rsidRPr="00C63D32" w:rsidRDefault="00667C10" w:rsidP="00667C10">
      <w:pPr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724025" cy="57150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3D32">
        <w:rPr>
          <w:rFonts w:ascii="Times New Roman" w:hAnsi="Times New Roman" w:cs="Times New Roman"/>
          <w:sz w:val="28"/>
          <w:szCs w:val="28"/>
          <w:lang w:eastAsia="en-US"/>
        </w:rPr>
        <w:t>, где:</w:t>
      </w:r>
    </w:p>
    <w:p w:rsidR="00667C10" w:rsidRPr="00C63D32" w:rsidRDefault="00667C10" w:rsidP="00667C1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C63D32">
        <w:rPr>
          <w:rFonts w:ascii="Times New Roman" w:hAnsi="Times New Roman" w:cs="Times New Roman"/>
          <w:sz w:val="28"/>
          <w:szCs w:val="28"/>
          <w:lang w:val="en-US" w:eastAsia="en-US"/>
        </w:rPr>
        <w:t>O</w:t>
      </w:r>
      <w:r w:rsidRPr="00C63D32">
        <w:rPr>
          <w:rFonts w:ascii="Times New Roman" w:hAnsi="Times New Roman" w:cs="Times New Roman"/>
          <w:sz w:val="28"/>
          <w:szCs w:val="28"/>
          <w:vertAlign w:val="subscript"/>
          <w:lang w:val="en-US" w:eastAsia="en-US"/>
        </w:rPr>
        <w:t>d</w:t>
      </w:r>
      <w:proofErr w:type="gramEnd"/>
      <w:r w:rsidRPr="00C63D32">
        <w:rPr>
          <w:rFonts w:ascii="Times New Roman" w:hAnsi="Times New Roman" w:cs="Times New Roman"/>
          <w:sz w:val="28"/>
          <w:szCs w:val="28"/>
          <w:lang w:eastAsia="en-US"/>
        </w:rPr>
        <w:t xml:space="preserve"> – отклонение фактического объема налоговых и неналоговых доходов местного бюджета от первоначального плана, %;</w:t>
      </w:r>
    </w:p>
    <w:p w:rsidR="00667C10" w:rsidRPr="00C63D32" w:rsidRDefault="00667C10" w:rsidP="00667C1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hAnsi="Times New Roman" w:cs="Times New Roman"/>
          <w:sz w:val="28"/>
          <w:szCs w:val="28"/>
          <w:lang w:val="en-US" w:eastAsia="en-US"/>
        </w:rPr>
        <w:t>If</w:t>
      </w:r>
      <w:r w:rsidRPr="00C63D32">
        <w:rPr>
          <w:rFonts w:ascii="Times New Roman" w:hAnsi="Times New Roman" w:cs="Times New Roman"/>
          <w:sz w:val="28"/>
          <w:szCs w:val="28"/>
          <w:lang w:eastAsia="en-US"/>
        </w:rPr>
        <w:t xml:space="preserve"> – исполнение местного бюджета по налоговым и неналоговым доходам за отчетный период;</w:t>
      </w:r>
    </w:p>
    <w:p w:rsidR="00667C10" w:rsidRPr="00C63D32" w:rsidRDefault="00667C10" w:rsidP="00667C1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proofErr w:type="gramStart"/>
      <w:r w:rsidRPr="00C63D32">
        <w:rPr>
          <w:rFonts w:ascii="Times New Roman" w:hAnsi="Times New Roman" w:cs="Times New Roman"/>
          <w:sz w:val="28"/>
          <w:szCs w:val="28"/>
          <w:lang w:val="en-US" w:eastAsia="en-US"/>
        </w:rPr>
        <w:t>Ip</w:t>
      </w:r>
      <w:proofErr w:type="spellEnd"/>
      <w:r w:rsidRPr="00C63D32">
        <w:rPr>
          <w:rFonts w:ascii="Times New Roman" w:hAnsi="Times New Roman" w:cs="Times New Roman"/>
          <w:sz w:val="28"/>
          <w:szCs w:val="28"/>
          <w:lang w:eastAsia="en-US"/>
        </w:rPr>
        <w:t xml:space="preserve"> – первоначально запланированный на отчетный период объем налоговых и неналоговых доходов, рублей.</w:t>
      </w:r>
      <w:proofErr w:type="gramEnd"/>
    </w:p>
    <w:p w:rsidR="00667C10" w:rsidRPr="00C63D32" w:rsidRDefault="00667C10" w:rsidP="00667C10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Фактическое поступление налоговых и неналоговых доходов содержится в составе отчета об исполнении местного бюджета.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Первоначально запланированный объем поступлений налоговых и неналоговых доходов вместный бюджет содержится в первоначальной редакции Решения Совета народных депутатов города Сельцо о местном бюджете на очередной финансовый год и на плановый период, опубликованной на официальном сайте администрации города Сельцо Брянской области (http://www.admsel.ru), в городской газете «</w:t>
      </w:r>
      <w:proofErr w:type="spellStart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Сельцовский</w:t>
      </w:r>
      <w:proofErr w:type="spellEnd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вестник».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Доля случаев, по которым были исполнены обязательства, от общего числа предоставленных гарантий, поручительств определяется следующим образом: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1790700" cy="59055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P - доля случаев, по которым со стороны местного бюджета были исполнены обязательства, от общего числа предоставленных гарантий, поручительств;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L - количество гарантий, поручительств со стороны местного бюджета, по которым были исполнены обязательства, единиц;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I - общее число предоставленных гарантий, поручительств, единиц.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Информация о предоставленных гарантиях и поручительствах публикуется на официальном сайте администрации города Сельцо Брянской области (http://www.admsel.ru).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67C10" w:rsidRPr="00C63D32" w:rsidRDefault="00667C10" w:rsidP="00667C1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Доля расходов местного бюджета, формируемых в рамках муниципальных программ, определяется следующим образом:</w:t>
      </w:r>
    </w:p>
    <w:p w:rsidR="00667C10" w:rsidRPr="00C63D32" w:rsidRDefault="00667C10" w:rsidP="00667C10">
      <w:pPr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>
            <wp:extent cx="1409700" cy="6191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3D32">
        <w:rPr>
          <w:rFonts w:ascii="Times New Roman" w:hAnsi="Times New Roman" w:cs="Times New Roman"/>
          <w:sz w:val="28"/>
          <w:szCs w:val="28"/>
          <w:lang w:eastAsia="en-US"/>
        </w:rPr>
        <w:t>, где:</w:t>
      </w:r>
    </w:p>
    <w:p w:rsidR="00667C10" w:rsidRPr="00C63D32" w:rsidRDefault="00667C10" w:rsidP="00667C1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C63D32">
        <w:rPr>
          <w:rFonts w:ascii="Times New Roman" w:hAnsi="Times New Roman" w:cs="Times New Roman"/>
          <w:sz w:val="28"/>
          <w:szCs w:val="28"/>
          <w:lang w:val="en-US" w:eastAsia="en-US"/>
        </w:rPr>
        <w:t>R</w:t>
      </w:r>
      <w:r w:rsidRPr="00C63D32">
        <w:rPr>
          <w:rFonts w:ascii="Times New Roman" w:hAnsi="Times New Roman" w:cs="Times New Roman"/>
          <w:sz w:val="28"/>
          <w:szCs w:val="28"/>
          <w:vertAlign w:val="subscript"/>
          <w:lang w:val="en-US" w:eastAsia="en-US"/>
        </w:rPr>
        <w:t>p</w:t>
      </w:r>
      <w:proofErr w:type="spellEnd"/>
      <w:r w:rsidRPr="00C63D32">
        <w:rPr>
          <w:rFonts w:ascii="Times New Roman" w:hAnsi="Times New Roman" w:cs="Times New Roman"/>
          <w:sz w:val="28"/>
          <w:szCs w:val="28"/>
          <w:lang w:eastAsia="en-US"/>
        </w:rPr>
        <w:t xml:space="preserve"> – доля расходов местного бюджета, формируемых в рамках муниципальных программ, %;</w:t>
      </w:r>
    </w:p>
    <w:p w:rsidR="00667C10" w:rsidRPr="00C63D32" w:rsidRDefault="00667C10" w:rsidP="00667C1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C63D32">
        <w:rPr>
          <w:rFonts w:ascii="Times New Roman" w:hAnsi="Times New Roman" w:cs="Times New Roman"/>
          <w:sz w:val="28"/>
          <w:szCs w:val="28"/>
          <w:lang w:val="en-US" w:eastAsia="en-US"/>
        </w:rPr>
        <w:t>V</w:t>
      </w:r>
      <w:r w:rsidRPr="00C63D32">
        <w:rPr>
          <w:rFonts w:ascii="Times New Roman" w:hAnsi="Times New Roman" w:cs="Times New Roman"/>
          <w:sz w:val="28"/>
          <w:szCs w:val="28"/>
          <w:vertAlign w:val="subscript"/>
          <w:lang w:val="en-US" w:eastAsia="en-US"/>
        </w:rPr>
        <w:t>ep</w:t>
      </w:r>
      <w:proofErr w:type="spellEnd"/>
      <w:r w:rsidRPr="00C63D32">
        <w:rPr>
          <w:rFonts w:ascii="Times New Roman" w:hAnsi="Times New Roman" w:cs="Times New Roman"/>
          <w:sz w:val="28"/>
          <w:szCs w:val="28"/>
          <w:lang w:eastAsia="en-US"/>
        </w:rPr>
        <w:t xml:space="preserve"> – объем расходов местного бюджета, исполнение которого осуществлялось в рамках муниципальных программ, рублей;</w:t>
      </w:r>
    </w:p>
    <w:p w:rsidR="00667C10" w:rsidRPr="00C63D32" w:rsidRDefault="00667C10" w:rsidP="00667C1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proofErr w:type="gramStart"/>
      <w:r w:rsidRPr="00C63D32">
        <w:rPr>
          <w:rFonts w:ascii="Times New Roman" w:hAnsi="Times New Roman" w:cs="Times New Roman"/>
          <w:sz w:val="28"/>
          <w:szCs w:val="28"/>
          <w:lang w:val="en-US" w:eastAsia="en-US"/>
        </w:rPr>
        <w:t>V</w:t>
      </w:r>
      <w:r w:rsidRPr="00C63D32">
        <w:rPr>
          <w:rFonts w:ascii="Times New Roman" w:hAnsi="Times New Roman" w:cs="Times New Roman"/>
          <w:sz w:val="28"/>
          <w:szCs w:val="28"/>
          <w:vertAlign w:val="subscript"/>
          <w:lang w:val="en-US" w:eastAsia="en-US"/>
        </w:rPr>
        <w:t>e</w:t>
      </w:r>
      <w:proofErr w:type="spellEnd"/>
      <w:r w:rsidRPr="00C63D32">
        <w:rPr>
          <w:rFonts w:ascii="Times New Roman" w:hAnsi="Times New Roman" w:cs="Times New Roman"/>
          <w:sz w:val="28"/>
          <w:szCs w:val="28"/>
          <w:lang w:eastAsia="en-US"/>
        </w:rPr>
        <w:t xml:space="preserve"> – исполнение местного бюджета по расходам за отчетный период, рублей.</w:t>
      </w:r>
      <w:proofErr w:type="gramEnd"/>
    </w:p>
    <w:p w:rsidR="00667C10" w:rsidRPr="00C63D32" w:rsidRDefault="00667C10" w:rsidP="00667C1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hAnsi="Times New Roman" w:cs="Times New Roman"/>
          <w:sz w:val="28"/>
          <w:szCs w:val="28"/>
          <w:lang w:eastAsia="en-US"/>
        </w:rPr>
        <w:t xml:space="preserve">Информация об исполнении местного бюджета публикуется в составе отчета об исполнении бюджета на </w:t>
      </w: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официальном сайте администрации города Сельцо Брянской области (</w:t>
      </w:r>
      <w:hyperlink r:id="rId16" w:history="1">
        <w:r w:rsidRPr="00C63D32">
          <w:rPr>
            <w:rStyle w:val="a4"/>
            <w:rFonts w:ascii="Times New Roman" w:eastAsia="Calibri" w:hAnsi="Times New Roman" w:cs="Times New Roman"/>
            <w:sz w:val="28"/>
            <w:szCs w:val="28"/>
            <w:lang w:eastAsia="en-US"/>
          </w:rPr>
          <w:t>http://www.admsel.ru</w:t>
        </w:r>
      </w:hyperlink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</w:p>
    <w:p w:rsidR="00667C10" w:rsidRPr="00C63D32" w:rsidRDefault="00667C10" w:rsidP="00667C1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67C10" w:rsidRPr="00C63D32" w:rsidRDefault="00667C10" w:rsidP="00667C1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При определении объема публикаций в сети Интернет на официальном сайте администрации города Сельцо Брянской области (http://www.admsel.ru), принимается следующий состав информации, подлежащей публикации, а также сроки обеспечения публикации в течение периода реализации муниципальной программы: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информация о результатах оценки потерь местного бюджета по причине предоставления налоговых льгот, а также эффективности налоговых льгот;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результаты мониторинга просроченной кредиторской задолженности в разрезе муниципальных учреждений;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плановый и уточненный реестры расходных обязательств </w:t>
      </w:r>
      <w:proofErr w:type="spellStart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Сельцовского</w:t>
      </w:r>
      <w:proofErr w:type="spellEnd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округа на очередной финансовый год и плановый период;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результаты </w:t>
      </w:r>
      <w:proofErr w:type="gramStart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оценки качества финансового менеджмента главных распорядителей бюджетных средств</w:t>
      </w:r>
      <w:proofErr w:type="gramEnd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 отчетный финансовый год;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проекты Решений (Решения) Совета народных депутатов города Сельцо о местном бюджете на очередной финансовый год и плановый период, о внесении изменений в Решения Совета народных депутатов города Сельцо о местном бюджете на очередной финансовый год и плановый период;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муниципальная программа, ответственным исполнителем которой является финансовый отдел администрации города Сельцо Брянской области, проекты нормативных правовых актов (нормативные правовые акты) о внесении изменений в муниципальную программу, результаты оценки эффективности муниципальной программы;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ответы на обращения граждан по вопросам деятельности финансового отдела администрации города Сельцо Брянской области;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основные направления бюджетной, налоговой и долговой политики </w:t>
      </w:r>
      <w:proofErr w:type="spellStart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Сельцовского</w:t>
      </w:r>
      <w:proofErr w:type="spellEnd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округа на очередной финансовый год и плановый период;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сводная бюджетная роспись местного бюджета;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отчеты об исполнении консолидированного бюджета </w:t>
      </w:r>
      <w:proofErr w:type="spellStart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Сельцовского</w:t>
      </w:r>
      <w:proofErr w:type="spellEnd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округа;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квартальные отчеты об исполнении местного бюджета;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проект Решения (Решение) Совета народных депутатов города Сельцо об исполнении местного бюджета;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информация о предоставленных муниципальных гарантиях </w:t>
      </w:r>
      <w:proofErr w:type="spellStart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Сельцовского</w:t>
      </w:r>
      <w:proofErr w:type="spellEnd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округа;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выписки из муниципальной долговой книги </w:t>
      </w:r>
      <w:proofErr w:type="spellStart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Сельцовского</w:t>
      </w:r>
      <w:proofErr w:type="spellEnd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округа, информация о структуре муниципального внутреннего долга </w:t>
      </w:r>
      <w:proofErr w:type="spellStart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Сельцовского</w:t>
      </w:r>
      <w:proofErr w:type="spellEnd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округа;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нормативные правовые акты администрации города Сельцо Брянской области, приказы финансового отдела администрации города Сельцо Брянской области по вопросам деятельности отдела;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муниципальные программы </w:t>
      </w:r>
      <w:proofErr w:type="spellStart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Сельцовского</w:t>
      </w:r>
      <w:proofErr w:type="spellEnd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округа, нормативные правовые акты о внесении изменений в муниципальные программы </w:t>
      </w:r>
      <w:proofErr w:type="spellStart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Сельцовского</w:t>
      </w:r>
      <w:proofErr w:type="spellEnd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округа;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муниципальные задания на оказание муниципальных услуг муниципальными учреждениями </w:t>
      </w:r>
      <w:proofErr w:type="spellStart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Сельцовского</w:t>
      </w:r>
      <w:proofErr w:type="spellEnd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округа;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отчеты о выполнении муниципальных заданий муниципальными учреждениями </w:t>
      </w:r>
      <w:proofErr w:type="spellStart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Сельцовского</w:t>
      </w:r>
      <w:proofErr w:type="spellEnd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округа;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планы финансово-хозяйственной деятельности муниципальных бюджетных и автономных учреждений;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перечни муниципальных услуг, оказываемых муниципальными учреждениями </w:t>
      </w:r>
      <w:proofErr w:type="spellStart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Сельцовского</w:t>
      </w:r>
      <w:proofErr w:type="spellEnd"/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округа.</w:t>
      </w:r>
    </w:p>
    <w:p w:rsidR="00667C10" w:rsidRPr="00C63D32" w:rsidRDefault="00667C10" w:rsidP="00667C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667C10" w:rsidRPr="00C63D32" w:rsidSect="00C63D32">
          <w:pgSz w:w="11905" w:h="16838" w:code="9"/>
          <w:pgMar w:top="1134" w:right="851" w:bottom="1134" w:left="1701" w:header="708" w:footer="708" w:gutter="0"/>
          <w:cols w:space="708"/>
          <w:docGrid w:linePitch="360"/>
        </w:sectPr>
      </w:pPr>
      <w:r w:rsidRPr="00C63D32">
        <w:rPr>
          <w:rFonts w:ascii="Times New Roman" w:eastAsia="Calibri" w:hAnsi="Times New Roman" w:cs="Times New Roman"/>
          <w:sz w:val="28"/>
          <w:szCs w:val="28"/>
          <w:lang w:eastAsia="en-US"/>
        </w:rPr>
        <w:t>Показатель рассчитывается на основе аналитической информации финансового отдела администрации города Сельцо Брянской области. Публикация нормативных правовых актов с целью организации их предварительного обсуждения осуществляется на официальном сайте администрации города Сельцо Брянской области (http://www.admsel.ru</w:t>
      </w:r>
      <w:r w:rsidR="00B72DCE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</w:p>
    <w:p w:rsidR="00594745" w:rsidRDefault="00594745" w:rsidP="00B72DCE"/>
    <w:sectPr w:rsidR="00594745" w:rsidSect="002C1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667C10"/>
    <w:rsid w:val="0007102A"/>
    <w:rsid w:val="002C1182"/>
    <w:rsid w:val="00511FF5"/>
    <w:rsid w:val="00585556"/>
    <w:rsid w:val="00594745"/>
    <w:rsid w:val="00667C10"/>
    <w:rsid w:val="00B72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6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667C1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67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C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admsel.ru" TargetMode="External"/><Relationship Id="rId12" Type="http://schemas.openxmlformats.org/officeDocument/2006/relationships/image" Target="media/image4.w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admsel.ru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admsel.ru" TargetMode="External"/><Relationship Id="rId11" Type="http://schemas.openxmlformats.org/officeDocument/2006/relationships/hyperlink" Target="http://www.admsel.ru" TargetMode="External"/><Relationship Id="rId5" Type="http://schemas.openxmlformats.org/officeDocument/2006/relationships/image" Target="media/image1.wmf"/><Relationship Id="rId15" Type="http://schemas.openxmlformats.org/officeDocument/2006/relationships/image" Target="media/image7.wmf"/><Relationship Id="rId10" Type="http://schemas.openxmlformats.org/officeDocument/2006/relationships/image" Target="media/image3.wmf"/><Relationship Id="rId19" Type="http://schemas.microsoft.com/office/2007/relationships/stylesWithEffects" Target="stylesWithEffects.xml"/><Relationship Id="rId4" Type="http://schemas.openxmlformats.org/officeDocument/2006/relationships/hyperlink" Target="consultantplus://offline/ref=DF52F38813AA77788AD47F2B3B53F75F208E171FDB910CB2056FB2F4CAA7923D9388A9B4EFFD20A4C7227004u2E" TargetMode="External"/><Relationship Id="rId9" Type="http://schemas.openxmlformats.org/officeDocument/2006/relationships/hyperlink" Target="http://www.cbr.ru" TargetMode="External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20</Pages>
  <Words>4194</Words>
  <Characters>23911</Characters>
  <Application>Microsoft Office Word</Application>
  <DocSecurity>0</DocSecurity>
  <Lines>199</Lines>
  <Paragraphs>56</Paragraphs>
  <ScaleCrop>false</ScaleCrop>
  <Company>SPecialiST RePack</Company>
  <LinksUpToDate>false</LinksUpToDate>
  <CharactersWithSpaces>28049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Ulyana</dc:creator>
  <cp:keywords/>
  <dc:description/>
  <cp:lastModifiedBy>Ulyana</cp:lastModifiedBy>
  <cp:revision>5</cp:revision>
  <cp:lastPrinted>2018-11-12T05:57:00Z</cp:lastPrinted>
  <dcterms:created xsi:type="dcterms:W3CDTF">2018-11-08T12:37:00Z</dcterms:created>
  <dcterms:modified xsi:type="dcterms:W3CDTF">2018-11-12T05:58:00Z</dcterms:modified>
</cp:coreProperties>
</file>