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AA8" w:rsidRDefault="00935AA8" w:rsidP="00935AA8">
      <w:pPr>
        <w:spacing w:after="0" w:line="240" w:lineRule="auto"/>
        <w:jc w:val="right"/>
        <w:rPr>
          <w:color w:val="auto"/>
          <w:szCs w:val="24"/>
        </w:rPr>
      </w:pPr>
      <w:r>
        <w:rPr>
          <w:color w:val="auto"/>
          <w:szCs w:val="24"/>
        </w:rPr>
        <w:t>ПРОЕКТ</w:t>
      </w:r>
    </w:p>
    <w:p w:rsidR="00CD4746" w:rsidRPr="00880E2F" w:rsidRDefault="00CD4746" w:rsidP="00CD4746">
      <w:pPr>
        <w:spacing w:after="0" w:line="240" w:lineRule="auto"/>
        <w:jc w:val="center"/>
        <w:rPr>
          <w:color w:val="auto"/>
          <w:szCs w:val="24"/>
        </w:rPr>
      </w:pPr>
      <w:r w:rsidRPr="00880E2F">
        <w:rPr>
          <w:color w:val="auto"/>
          <w:szCs w:val="24"/>
        </w:rPr>
        <w:t>РОССИЙСКАЯ  ФЕДЕРАЦИЯ</w:t>
      </w:r>
    </w:p>
    <w:p w:rsidR="00CD4746" w:rsidRPr="00880E2F" w:rsidRDefault="00CD4746" w:rsidP="00CD4746">
      <w:pPr>
        <w:spacing w:after="0" w:line="240" w:lineRule="auto"/>
        <w:ind w:left="0" w:firstLine="0"/>
        <w:jc w:val="center"/>
        <w:rPr>
          <w:color w:val="auto"/>
          <w:szCs w:val="24"/>
        </w:rPr>
      </w:pPr>
      <w:r w:rsidRPr="00880E2F">
        <w:rPr>
          <w:color w:val="auto"/>
          <w:szCs w:val="24"/>
        </w:rPr>
        <w:t>АДМИНИСТРАЦИЯ  ГОРОДА  СЕЛЬЦО  БРЯНСКОЙ  ОБЛАСТИ</w:t>
      </w:r>
    </w:p>
    <w:p w:rsidR="00CD4746" w:rsidRPr="00880E2F" w:rsidRDefault="00CD4746" w:rsidP="00CD4746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:rsidR="00CD4746" w:rsidRPr="00880E2F" w:rsidRDefault="00CD4746" w:rsidP="00CD4746">
      <w:pPr>
        <w:spacing w:after="0" w:line="240" w:lineRule="auto"/>
        <w:ind w:left="0" w:firstLine="0"/>
        <w:jc w:val="center"/>
        <w:rPr>
          <w:color w:val="auto"/>
          <w:szCs w:val="24"/>
        </w:rPr>
      </w:pPr>
      <w:r w:rsidRPr="00880E2F">
        <w:rPr>
          <w:color w:val="auto"/>
          <w:szCs w:val="24"/>
        </w:rPr>
        <w:t>ПОСТАНОВЛЕНИЕ</w:t>
      </w:r>
    </w:p>
    <w:p w:rsidR="00CD4746" w:rsidRDefault="00CD4746" w:rsidP="00CD4746">
      <w:pPr>
        <w:spacing w:after="0" w:line="240" w:lineRule="auto"/>
        <w:ind w:left="0" w:firstLine="0"/>
        <w:jc w:val="left"/>
        <w:rPr>
          <w:color w:val="auto"/>
          <w:szCs w:val="24"/>
        </w:rPr>
      </w:pPr>
    </w:p>
    <w:p w:rsidR="00A6708B" w:rsidRPr="00880E2F" w:rsidRDefault="00A6708B" w:rsidP="00CD4746">
      <w:pPr>
        <w:spacing w:after="0" w:line="240" w:lineRule="auto"/>
        <w:ind w:left="0" w:firstLine="0"/>
        <w:jc w:val="left"/>
        <w:rPr>
          <w:color w:val="auto"/>
          <w:szCs w:val="24"/>
        </w:rPr>
      </w:pPr>
    </w:p>
    <w:p w:rsidR="00CD4746" w:rsidRDefault="00CD4746" w:rsidP="00CD4746">
      <w:pPr>
        <w:spacing w:after="0" w:line="240" w:lineRule="auto"/>
        <w:ind w:left="0" w:firstLine="142"/>
        <w:jc w:val="left"/>
        <w:rPr>
          <w:color w:val="auto"/>
          <w:szCs w:val="24"/>
        </w:rPr>
      </w:pPr>
      <w:r w:rsidRPr="00880E2F">
        <w:rPr>
          <w:color w:val="auto"/>
          <w:szCs w:val="24"/>
        </w:rPr>
        <w:t xml:space="preserve">от </w:t>
      </w:r>
      <w:r>
        <w:rPr>
          <w:color w:val="auto"/>
          <w:szCs w:val="24"/>
        </w:rPr>
        <w:t xml:space="preserve">            декабря </w:t>
      </w:r>
      <w:r w:rsidRPr="00880E2F">
        <w:rPr>
          <w:color w:val="auto"/>
          <w:szCs w:val="24"/>
        </w:rPr>
        <w:t>201</w:t>
      </w:r>
      <w:r>
        <w:rPr>
          <w:color w:val="auto"/>
          <w:szCs w:val="24"/>
        </w:rPr>
        <w:t>8</w:t>
      </w:r>
      <w:r w:rsidRPr="00880E2F">
        <w:rPr>
          <w:color w:val="auto"/>
          <w:szCs w:val="24"/>
        </w:rPr>
        <w:t xml:space="preserve"> года </w:t>
      </w:r>
      <w:r>
        <w:rPr>
          <w:color w:val="auto"/>
          <w:szCs w:val="24"/>
        </w:rPr>
        <w:t xml:space="preserve">        </w:t>
      </w:r>
      <w:r w:rsidRPr="00880E2F">
        <w:rPr>
          <w:color w:val="auto"/>
          <w:szCs w:val="24"/>
        </w:rPr>
        <w:t xml:space="preserve">     № </w:t>
      </w:r>
    </w:p>
    <w:p w:rsidR="00CD4746" w:rsidRPr="00880E2F" w:rsidRDefault="00CD4746" w:rsidP="00CD4746">
      <w:pPr>
        <w:spacing w:after="0" w:line="240" w:lineRule="auto"/>
        <w:ind w:left="0" w:firstLine="142"/>
        <w:jc w:val="left"/>
        <w:rPr>
          <w:color w:val="auto"/>
          <w:szCs w:val="24"/>
        </w:rPr>
      </w:pPr>
      <w:r w:rsidRPr="00880E2F">
        <w:rPr>
          <w:color w:val="auto"/>
          <w:szCs w:val="24"/>
        </w:rPr>
        <w:t>г. Сельцо</w:t>
      </w:r>
    </w:p>
    <w:p w:rsidR="00CD4746" w:rsidRDefault="00CD4746" w:rsidP="00CD4746">
      <w:pPr>
        <w:spacing w:after="0" w:line="240" w:lineRule="auto"/>
        <w:ind w:left="0" w:firstLine="0"/>
        <w:jc w:val="left"/>
        <w:rPr>
          <w:color w:val="auto"/>
          <w:szCs w:val="24"/>
        </w:rPr>
      </w:pPr>
    </w:p>
    <w:p w:rsidR="00A6708B" w:rsidRPr="00880E2F" w:rsidRDefault="00A6708B" w:rsidP="00CD4746">
      <w:pPr>
        <w:spacing w:after="0" w:line="240" w:lineRule="auto"/>
        <w:ind w:left="0" w:firstLine="0"/>
        <w:jc w:val="left"/>
        <w:rPr>
          <w:color w:val="auto"/>
          <w:szCs w:val="24"/>
        </w:rPr>
      </w:pPr>
    </w:p>
    <w:tbl>
      <w:tblPr>
        <w:tblStyle w:val="a3"/>
        <w:tblW w:w="10366" w:type="dxa"/>
        <w:tblInd w:w="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1"/>
        <w:gridCol w:w="4905"/>
      </w:tblGrid>
      <w:tr w:rsidR="00CD4746" w:rsidTr="001514C9">
        <w:tc>
          <w:tcPr>
            <w:tcW w:w="5461" w:type="dxa"/>
          </w:tcPr>
          <w:p w:rsidR="00CD4746" w:rsidRDefault="00CD4746" w:rsidP="00CD4746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color w:val="auto"/>
                <w:szCs w:val="28"/>
              </w:rPr>
            </w:pPr>
            <w:r>
              <w:rPr>
                <w:rFonts w:eastAsia="Calibri"/>
                <w:color w:val="auto"/>
                <w:szCs w:val="28"/>
                <w:lang w:eastAsia="en-US"/>
              </w:rPr>
              <w:t xml:space="preserve"> </w:t>
            </w:r>
            <w:r w:rsidRPr="00DE3DE6">
              <w:rPr>
                <w:szCs w:val="28"/>
              </w:rPr>
              <w:t xml:space="preserve">Об утверждении </w:t>
            </w:r>
            <w:r>
              <w:rPr>
                <w:szCs w:val="28"/>
              </w:rPr>
              <w:t xml:space="preserve">муниципальной программы </w:t>
            </w:r>
            <w:r w:rsidRPr="00DE3DE6">
              <w:rPr>
                <w:szCs w:val="28"/>
              </w:rPr>
              <w:t xml:space="preserve">«Формирование современной городской среды </w:t>
            </w:r>
            <w:r>
              <w:rPr>
                <w:color w:val="auto"/>
                <w:szCs w:val="28"/>
              </w:rPr>
              <w:t>Сельцовского городского</w:t>
            </w:r>
            <w:r w:rsidRPr="00880E2F">
              <w:rPr>
                <w:color w:val="auto"/>
                <w:szCs w:val="28"/>
              </w:rPr>
              <w:t xml:space="preserve"> округ</w:t>
            </w:r>
            <w:r>
              <w:rPr>
                <w:color w:val="auto"/>
                <w:szCs w:val="28"/>
              </w:rPr>
              <w:t>а»</w:t>
            </w:r>
          </w:p>
          <w:p w:rsidR="00CD4746" w:rsidRDefault="00CD4746" w:rsidP="00CD4746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eastAsia="Calibri"/>
                <w:color w:val="auto"/>
                <w:szCs w:val="28"/>
                <w:lang w:eastAsia="en-US"/>
              </w:rPr>
            </w:pPr>
          </w:p>
          <w:p w:rsidR="00A6708B" w:rsidRDefault="00A6708B" w:rsidP="00CD4746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eastAsia="Calibri"/>
                <w:color w:val="auto"/>
                <w:szCs w:val="28"/>
                <w:lang w:eastAsia="en-US"/>
              </w:rPr>
            </w:pPr>
          </w:p>
        </w:tc>
        <w:tc>
          <w:tcPr>
            <w:tcW w:w="4905" w:type="dxa"/>
          </w:tcPr>
          <w:p w:rsidR="00CD4746" w:rsidRDefault="00CD4746" w:rsidP="001514C9">
            <w:pPr>
              <w:spacing w:after="38" w:line="276" w:lineRule="auto"/>
              <w:ind w:left="0" w:firstLine="0"/>
              <w:rPr>
                <w:rFonts w:eastAsia="Calibri"/>
                <w:color w:val="auto"/>
                <w:szCs w:val="28"/>
                <w:lang w:eastAsia="en-US"/>
              </w:rPr>
            </w:pPr>
          </w:p>
        </w:tc>
      </w:tr>
    </w:tbl>
    <w:p w:rsidR="00CD4746" w:rsidRPr="00CD4746" w:rsidRDefault="00CD4746" w:rsidP="00CD4746">
      <w:pPr>
        <w:spacing w:after="0" w:line="360" w:lineRule="auto"/>
        <w:ind w:firstLine="535"/>
        <w:rPr>
          <w:szCs w:val="24"/>
        </w:rPr>
      </w:pPr>
      <w:proofErr w:type="gramStart"/>
      <w:r w:rsidRPr="00880E2F">
        <w:rPr>
          <w:szCs w:val="28"/>
        </w:rPr>
        <w:t>В соответствии со статьей 16 Федерального закона от 6 октября 2003 года № 131-ФЗ «Об общих принципах организации местного самоуправления в Российской Федерации», Постановлением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</w:t>
      </w:r>
      <w:proofErr w:type="gramEnd"/>
      <w:r w:rsidRPr="00880E2F">
        <w:rPr>
          <w:szCs w:val="28"/>
        </w:rPr>
        <w:t xml:space="preserve">», приказом Департамента топливно-энергетического комплекса и жилищно-коммунального хозяйства Брянской области от 13 марта 2017 года № 20 «Об утверждении Порядка </w:t>
      </w:r>
      <w:proofErr w:type="gramStart"/>
      <w:r w:rsidRPr="00880E2F">
        <w:rPr>
          <w:szCs w:val="28"/>
        </w:rPr>
        <w:t>отбора муниципальных образований для предоставления субсидий из</w:t>
      </w:r>
      <w:r>
        <w:rPr>
          <w:szCs w:val="28"/>
        </w:rPr>
        <w:t xml:space="preserve"> </w:t>
      </w:r>
      <w:r w:rsidRPr="00880E2F">
        <w:rPr>
          <w:szCs w:val="28"/>
        </w:rPr>
        <w:t>областного бюджета на поддержку муниципальных программ формирования современной городской среды и поддержку обустройства мест массового отдыха населения»</w:t>
      </w:r>
      <w:r>
        <w:rPr>
          <w:szCs w:val="28"/>
        </w:rPr>
        <w:t xml:space="preserve">, постановлением администрации города Сельцо </w:t>
      </w:r>
      <w:r>
        <w:rPr>
          <w:szCs w:val="24"/>
        </w:rPr>
        <w:t>о</w:t>
      </w:r>
      <w:r w:rsidRPr="00161FAB">
        <w:rPr>
          <w:szCs w:val="24"/>
        </w:rPr>
        <w:t>т</w:t>
      </w:r>
      <w:r>
        <w:rPr>
          <w:szCs w:val="24"/>
        </w:rPr>
        <w:t xml:space="preserve"> 31.10.</w:t>
      </w:r>
      <w:r w:rsidRPr="00161FAB">
        <w:rPr>
          <w:szCs w:val="24"/>
        </w:rPr>
        <w:t>201</w:t>
      </w:r>
      <w:r>
        <w:rPr>
          <w:szCs w:val="24"/>
        </w:rPr>
        <w:t>8</w:t>
      </w:r>
      <w:r w:rsidRPr="00161FAB">
        <w:rPr>
          <w:szCs w:val="24"/>
        </w:rPr>
        <w:t xml:space="preserve"> г. № </w:t>
      </w:r>
      <w:r>
        <w:rPr>
          <w:szCs w:val="24"/>
        </w:rPr>
        <w:t xml:space="preserve">440 </w:t>
      </w:r>
      <w:r w:rsidRPr="00CD4746">
        <w:rPr>
          <w:szCs w:val="24"/>
        </w:rPr>
        <w:t>«</w:t>
      </w:r>
      <w:r w:rsidRPr="00CD4746">
        <w:rPr>
          <w:szCs w:val="28"/>
        </w:rPr>
        <w:t>Об утверждении перечня муниципальных программ (подпрограмм) Сельцовского городского округа, подлежащих разработке и реализации органами местного самоуправления на 2019 и последующие годы»</w:t>
      </w:r>
      <w:proofErr w:type="gramEnd"/>
    </w:p>
    <w:p w:rsidR="00CD4746" w:rsidRPr="00880E2F" w:rsidRDefault="00CD4746" w:rsidP="00CD4746">
      <w:pPr>
        <w:spacing w:after="0" w:line="360" w:lineRule="auto"/>
        <w:ind w:left="34" w:firstLine="506"/>
        <w:rPr>
          <w:szCs w:val="28"/>
        </w:rPr>
      </w:pPr>
    </w:p>
    <w:p w:rsidR="00CD4746" w:rsidRPr="00880E2F" w:rsidRDefault="00CD4746" w:rsidP="00CD4746">
      <w:pPr>
        <w:widowControl w:val="0"/>
        <w:autoSpaceDE w:val="0"/>
        <w:autoSpaceDN w:val="0"/>
        <w:adjustRightInd w:val="0"/>
        <w:spacing w:after="0" w:line="360" w:lineRule="auto"/>
        <w:ind w:left="0" w:firstLine="540"/>
        <w:rPr>
          <w:color w:val="auto"/>
          <w:szCs w:val="28"/>
        </w:rPr>
      </w:pPr>
      <w:r w:rsidRPr="00880E2F">
        <w:rPr>
          <w:color w:val="auto"/>
          <w:szCs w:val="28"/>
        </w:rPr>
        <w:t>ПОСТАНОВЛЯЮ:</w:t>
      </w:r>
    </w:p>
    <w:p w:rsidR="00CD4746" w:rsidRPr="008E3748" w:rsidRDefault="00CD4746" w:rsidP="004B539C">
      <w:pPr>
        <w:pStyle w:val="a5"/>
        <w:numPr>
          <w:ilvl w:val="0"/>
          <w:numId w:val="1"/>
        </w:numPr>
        <w:spacing w:after="0" w:line="360" w:lineRule="auto"/>
        <w:ind w:left="0" w:firstLine="0"/>
        <w:rPr>
          <w:color w:val="auto"/>
          <w:szCs w:val="28"/>
        </w:rPr>
      </w:pPr>
      <w:r w:rsidRPr="008E3748">
        <w:rPr>
          <w:szCs w:val="28"/>
        </w:rPr>
        <w:t xml:space="preserve">Утвердить  муниципальную программу  «Формирование современной городской среды </w:t>
      </w:r>
      <w:proofErr w:type="spellStart"/>
      <w:r w:rsidRPr="008E3748">
        <w:rPr>
          <w:color w:val="auto"/>
          <w:szCs w:val="28"/>
        </w:rPr>
        <w:t>Сельцовского</w:t>
      </w:r>
      <w:proofErr w:type="spellEnd"/>
      <w:r w:rsidRPr="008E3748">
        <w:rPr>
          <w:color w:val="auto"/>
          <w:szCs w:val="28"/>
        </w:rPr>
        <w:t xml:space="preserve"> городского округа»</w:t>
      </w:r>
      <w:r w:rsidR="005843C7" w:rsidRPr="008E3748">
        <w:rPr>
          <w:color w:val="auto"/>
          <w:szCs w:val="28"/>
        </w:rPr>
        <w:t xml:space="preserve">, в </w:t>
      </w:r>
      <w:r w:rsidR="008E3748" w:rsidRPr="008E3748">
        <w:rPr>
          <w:color w:val="auto"/>
          <w:szCs w:val="28"/>
        </w:rPr>
        <w:t>новой</w:t>
      </w:r>
      <w:r w:rsidR="005843C7" w:rsidRPr="008E3748">
        <w:rPr>
          <w:color w:val="auto"/>
          <w:szCs w:val="28"/>
        </w:rPr>
        <w:t xml:space="preserve"> редакции.</w:t>
      </w:r>
    </w:p>
    <w:p w:rsidR="008E3748" w:rsidRPr="008E3748" w:rsidRDefault="008E3748" w:rsidP="004B539C">
      <w:pPr>
        <w:pStyle w:val="a5"/>
        <w:numPr>
          <w:ilvl w:val="0"/>
          <w:numId w:val="1"/>
        </w:numPr>
        <w:spacing w:after="0" w:line="360" w:lineRule="auto"/>
        <w:ind w:left="0" w:firstLine="0"/>
        <w:rPr>
          <w:szCs w:val="28"/>
        </w:rPr>
      </w:pPr>
      <w:r>
        <w:rPr>
          <w:szCs w:val="28"/>
        </w:rPr>
        <w:t xml:space="preserve">Считать утратившим силу постановление администрации города Сельцо </w:t>
      </w:r>
      <w:r w:rsidR="004B539C">
        <w:rPr>
          <w:szCs w:val="28"/>
        </w:rPr>
        <w:t xml:space="preserve">Брянской области </w:t>
      </w:r>
      <w:r>
        <w:rPr>
          <w:szCs w:val="28"/>
        </w:rPr>
        <w:t xml:space="preserve">от </w:t>
      </w:r>
      <w:r w:rsidR="004B539C">
        <w:rPr>
          <w:szCs w:val="28"/>
        </w:rPr>
        <w:t xml:space="preserve">12.09.2018г. </w:t>
      </w:r>
      <w:r>
        <w:rPr>
          <w:szCs w:val="28"/>
        </w:rPr>
        <w:t xml:space="preserve">№ </w:t>
      </w:r>
      <w:r w:rsidR="004B539C">
        <w:rPr>
          <w:szCs w:val="28"/>
        </w:rPr>
        <w:t>377.</w:t>
      </w:r>
    </w:p>
    <w:p w:rsidR="00CD4746" w:rsidRPr="00BF1B84" w:rsidRDefault="00CD4746" w:rsidP="00BF1B84">
      <w:pPr>
        <w:pStyle w:val="a5"/>
        <w:numPr>
          <w:ilvl w:val="0"/>
          <w:numId w:val="1"/>
        </w:numPr>
        <w:spacing w:after="0" w:line="360" w:lineRule="auto"/>
        <w:ind w:left="0" w:firstLine="0"/>
        <w:rPr>
          <w:szCs w:val="28"/>
        </w:rPr>
      </w:pPr>
      <w:r w:rsidRPr="00BF1B84">
        <w:rPr>
          <w:szCs w:val="28"/>
        </w:rPr>
        <w:t>Опубликовать настоящее Постановление на официальном сайте администрации города Сельцо Брянской области в сети Интернет.</w:t>
      </w:r>
    </w:p>
    <w:p w:rsidR="00BF1B84" w:rsidRPr="00BF1B84" w:rsidRDefault="00BF1B84" w:rsidP="00BF1B84">
      <w:pPr>
        <w:spacing w:after="0" w:line="360" w:lineRule="auto"/>
        <w:rPr>
          <w:szCs w:val="28"/>
        </w:rPr>
      </w:pPr>
      <w:r>
        <w:rPr>
          <w:szCs w:val="28"/>
        </w:rPr>
        <w:t>4. Настоящее постановление вступает в силу с 01 января 2019 года.</w:t>
      </w:r>
    </w:p>
    <w:p w:rsidR="00CD4746" w:rsidRDefault="00BF1B84" w:rsidP="00CD4746">
      <w:pPr>
        <w:spacing w:after="0" w:line="360" w:lineRule="auto"/>
        <w:rPr>
          <w:szCs w:val="28"/>
        </w:rPr>
      </w:pPr>
      <w:r>
        <w:rPr>
          <w:szCs w:val="28"/>
        </w:rPr>
        <w:t>5</w:t>
      </w:r>
      <w:r w:rsidR="00CD4746" w:rsidRPr="000C7F9B">
        <w:rPr>
          <w:szCs w:val="28"/>
        </w:rPr>
        <w:t xml:space="preserve">. </w:t>
      </w:r>
      <w:proofErr w:type="gramStart"/>
      <w:r w:rsidR="00CD4746" w:rsidRPr="000C7F9B">
        <w:rPr>
          <w:szCs w:val="28"/>
        </w:rPr>
        <w:t>Контроль за</w:t>
      </w:r>
      <w:proofErr w:type="gramEnd"/>
      <w:r w:rsidR="00CD4746" w:rsidRPr="000C7F9B">
        <w:rPr>
          <w:szCs w:val="28"/>
        </w:rPr>
        <w:t xml:space="preserve"> исполнением настоящего Постановления возложить на </w:t>
      </w:r>
      <w:r w:rsidR="00CD4746">
        <w:rPr>
          <w:szCs w:val="28"/>
        </w:rPr>
        <w:t>заместителя главы администрации</w:t>
      </w:r>
      <w:r w:rsidR="00CD4746" w:rsidRPr="000C7F9B">
        <w:rPr>
          <w:szCs w:val="28"/>
        </w:rPr>
        <w:t xml:space="preserve"> города Сельцо Брянской области </w:t>
      </w:r>
      <w:r w:rsidR="00CD4746">
        <w:rPr>
          <w:szCs w:val="28"/>
        </w:rPr>
        <w:t>Гришкова М.А.</w:t>
      </w:r>
    </w:p>
    <w:p w:rsidR="00CD4746" w:rsidRPr="00CD4746" w:rsidRDefault="00CD4746" w:rsidP="00CD4746">
      <w:pPr>
        <w:widowControl w:val="0"/>
        <w:autoSpaceDE w:val="0"/>
        <w:autoSpaceDN w:val="0"/>
        <w:adjustRightInd w:val="0"/>
        <w:spacing w:after="0" w:line="360" w:lineRule="auto"/>
        <w:ind w:left="0" w:firstLine="0"/>
        <w:rPr>
          <w:szCs w:val="28"/>
        </w:rPr>
      </w:pPr>
      <w:r w:rsidRPr="00880E2F">
        <w:rPr>
          <w:szCs w:val="28"/>
        </w:rPr>
        <w:t xml:space="preserve"> </w:t>
      </w:r>
    </w:p>
    <w:p w:rsidR="00CD4746" w:rsidRPr="00880E2F" w:rsidRDefault="00CD4746" w:rsidP="00CD4746">
      <w:pPr>
        <w:autoSpaceDE w:val="0"/>
        <w:autoSpaceDN w:val="0"/>
        <w:adjustRightInd w:val="0"/>
        <w:spacing w:after="0" w:line="360" w:lineRule="auto"/>
        <w:ind w:left="0" w:firstLine="0"/>
        <w:rPr>
          <w:color w:val="auto"/>
          <w:szCs w:val="28"/>
        </w:rPr>
      </w:pPr>
      <w:r>
        <w:rPr>
          <w:color w:val="auto"/>
          <w:szCs w:val="28"/>
        </w:rPr>
        <w:t>Г</w:t>
      </w:r>
      <w:r w:rsidRPr="00880E2F">
        <w:rPr>
          <w:color w:val="auto"/>
          <w:szCs w:val="28"/>
        </w:rPr>
        <w:t>лав</w:t>
      </w:r>
      <w:r>
        <w:rPr>
          <w:color w:val="auto"/>
          <w:szCs w:val="28"/>
        </w:rPr>
        <w:t>а</w:t>
      </w:r>
      <w:r w:rsidRPr="00880E2F">
        <w:rPr>
          <w:color w:val="auto"/>
          <w:szCs w:val="28"/>
        </w:rPr>
        <w:t xml:space="preserve"> администрации города Сельцо                                    В.</w:t>
      </w:r>
      <w:r>
        <w:rPr>
          <w:color w:val="auto"/>
          <w:szCs w:val="28"/>
        </w:rPr>
        <w:t>Н. Мамошин</w:t>
      </w:r>
    </w:p>
    <w:p w:rsidR="00CD4746" w:rsidRPr="00CD4746" w:rsidRDefault="00CD4746" w:rsidP="00CD4746">
      <w:pPr>
        <w:autoSpaceDE w:val="0"/>
        <w:autoSpaceDN w:val="0"/>
        <w:adjustRightInd w:val="0"/>
        <w:spacing w:after="0" w:line="276" w:lineRule="auto"/>
        <w:ind w:left="0" w:firstLine="0"/>
        <w:rPr>
          <w:color w:val="auto"/>
          <w:szCs w:val="28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68"/>
        <w:gridCol w:w="2887"/>
      </w:tblGrid>
      <w:tr w:rsidR="00CD4746" w:rsidRPr="00CD4746" w:rsidTr="001514C9">
        <w:tc>
          <w:tcPr>
            <w:tcW w:w="6468" w:type="dxa"/>
          </w:tcPr>
          <w:p w:rsidR="00CD4746" w:rsidRPr="00CD4746" w:rsidRDefault="00CD4746" w:rsidP="001514C9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 w:rsidRPr="00CD4746">
              <w:rPr>
                <w:color w:val="auto"/>
                <w:szCs w:val="28"/>
              </w:rPr>
              <w:t>Исполнитель:</w:t>
            </w:r>
          </w:p>
          <w:p w:rsidR="00CD4746" w:rsidRPr="00CD4746" w:rsidRDefault="00CD4746" w:rsidP="001514C9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 w:rsidRPr="00CD4746">
              <w:rPr>
                <w:color w:val="auto"/>
                <w:szCs w:val="28"/>
              </w:rPr>
              <w:t xml:space="preserve">Начальник отдела экономики, </w:t>
            </w:r>
          </w:p>
          <w:p w:rsidR="00CD4746" w:rsidRPr="00CD4746" w:rsidRDefault="00CD4746" w:rsidP="001514C9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 w:rsidRPr="00CD4746">
              <w:rPr>
                <w:color w:val="auto"/>
                <w:szCs w:val="28"/>
              </w:rPr>
              <w:t>торговли и ЖКХ</w:t>
            </w:r>
          </w:p>
        </w:tc>
        <w:tc>
          <w:tcPr>
            <w:tcW w:w="2887" w:type="dxa"/>
          </w:tcPr>
          <w:p w:rsidR="00CD4746" w:rsidRPr="00CD4746" w:rsidRDefault="00CD4746" w:rsidP="001514C9">
            <w:pPr>
              <w:spacing w:after="0" w:line="240" w:lineRule="auto"/>
              <w:ind w:left="620" w:firstLine="0"/>
              <w:rPr>
                <w:color w:val="auto"/>
                <w:szCs w:val="28"/>
              </w:rPr>
            </w:pPr>
          </w:p>
          <w:p w:rsidR="00CD4746" w:rsidRPr="00CD4746" w:rsidRDefault="00CD4746" w:rsidP="001514C9">
            <w:pPr>
              <w:spacing w:after="0" w:line="240" w:lineRule="auto"/>
              <w:ind w:left="620" w:firstLine="0"/>
              <w:rPr>
                <w:color w:val="auto"/>
                <w:szCs w:val="28"/>
              </w:rPr>
            </w:pPr>
            <w:r w:rsidRPr="00CD4746">
              <w:rPr>
                <w:color w:val="auto"/>
                <w:szCs w:val="28"/>
              </w:rPr>
              <w:t>Н.А. Коротченко</w:t>
            </w:r>
          </w:p>
        </w:tc>
      </w:tr>
      <w:tr w:rsidR="00CD4746" w:rsidRPr="00CD4746" w:rsidTr="001514C9">
        <w:tc>
          <w:tcPr>
            <w:tcW w:w="6468" w:type="dxa"/>
          </w:tcPr>
          <w:p w:rsidR="00CD4746" w:rsidRPr="00CD4746" w:rsidRDefault="00CD4746" w:rsidP="001514C9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</w:p>
          <w:p w:rsidR="00CD4746" w:rsidRPr="00CD4746" w:rsidRDefault="00CD4746" w:rsidP="001514C9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 w:rsidRPr="00CD4746">
              <w:rPr>
                <w:color w:val="auto"/>
                <w:szCs w:val="28"/>
              </w:rPr>
              <w:t>Заместитель главы</w:t>
            </w:r>
            <w:bookmarkStart w:id="0" w:name="_GoBack"/>
            <w:bookmarkEnd w:id="0"/>
          </w:p>
          <w:p w:rsidR="00CD4746" w:rsidRPr="00CD4746" w:rsidRDefault="00CD4746" w:rsidP="001514C9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 w:rsidRPr="00CD4746">
              <w:rPr>
                <w:color w:val="auto"/>
                <w:szCs w:val="28"/>
              </w:rPr>
              <w:t>администрации города Сельцо</w:t>
            </w:r>
          </w:p>
          <w:p w:rsidR="00CD4746" w:rsidRPr="00CD4746" w:rsidRDefault="00CD4746" w:rsidP="001514C9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</w:p>
          <w:p w:rsidR="00CD4746" w:rsidRPr="00CD4746" w:rsidRDefault="00CD4746" w:rsidP="001514C9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 w:rsidRPr="00CD4746">
              <w:rPr>
                <w:color w:val="auto"/>
                <w:szCs w:val="28"/>
              </w:rPr>
              <w:t>Начальник финансового отдела</w:t>
            </w:r>
          </w:p>
          <w:p w:rsidR="00CD4746" w:rsidRPr="00CD4746" w:rsidRDefault="00CD4746" w:rsidP="001514C9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 w:rsidRPr="00CD4746">
              <w:rPr>
                <w:color w:val="auto"/>
                <w:szCs w:val="28"/>
              </w:rPr>
              <w:t>администрации города</w:t>
            </w:r>
          </w:p>
        </w:tc>
        <w:tc>
          <w:tcPr>
            <w:tcW w:w="2887" w:type="dxa"/>
          </w:tcPr>
          <w:p w:rsidR="00CD4746" w:rsidRPr="00CD4746" w:rsidRDefault="00CD4746" w:rsidP="001514C9">
            <w:pPr>
              <w:spacing w:after="0" w:line="240" w:lineRule="auto"/>
              <w:ind w:left="620" w:firstLine="0"/>
              <w:rPr>
                <w:color w:val="auto"/>
                <w:szCs w:val="28"/>
              </w:rPr>
            </w:pPr>
          </w:p>
          <w:p w:rsidR="00CD4746" w:rsidRPr="00CD4746" w:rsidRDefault="00CD4746" w:rsidP="001514C9">
            <w:pPr>
              <w:spacing w:after="0" w:line="240" w:lineRule="auto"/>
              <w:ind w:left="620" w:firstLine="0"/>
              <w:rPr>
                <w:color w:val="auto"/>
                <w:szCs w:val="28"/>
              </w:rPr>
            </w:pPr>
            <w:r w:rsidRPr="00CD4746">
              <w:rPr>
                <w:color w:val="auto"/>
                <w:szCs w:val="28"/>
              </w:rPr>
              <w:t>М.А. Гришков</w:t>
            </w:r>
          </w:p>
          <w:p w:rsidR="00CD4746" w:rsidRPr="00CD4746" w:rsidRDefault="00CD4746" w:rsidP="001514C9">
            <w:pPr>
              <w:spacing w:after="0" w:line="240" w:lineRule="auto"/>
              <w:ind w:left="620" w:firstLine="0"/>
              <w:rPr>
                <w:color w:val="auto"/>
                <w:szCs w:val="28"/>
              </w:rPr>
            </w:pPr>
          </w:p>
          <w:p w:rsidR="00CD4746" w:rsidRPr="00CD4746" w:rsidRDefault="00CD4746" w:rsidP="001514C9">
            <w:pPr>
              <w:spacing w:after="0" w:line="240" w:lineRule="auto"/>
              <w:ind w:left="620" w:firstLine="0"/>
              <w:rPr>
                <w:color w:val="auto"/>
                <w:szCs w:val="28"/>
              </w:rPr>
            </w:pPr>
          </w:p>
          <w:p w:rsidR="00CD4746" w:rsidRPr="00CD4746" w:rsidRDefault="00CD4746" w:rsidP="001514C9">
            <w:pPr>
              <w:spacing w:after="0" w:line="240" w:lineRule="auto"/>
              <w:ind w:left="620" w:firstLine="0"/>
              <w:rPr>
                <w:color w:val="auto"/>
                <w:szCs w:val="28"/>
              </w:rPr>
            </w:pPr>
            <w:r w:rsidRPr="00CD4746">
              <w:rPr>
                <w:color w:val="auto"/>
                <w:szCs w:val="28"/>
              </w:rPr>
              <w:t xml:space="preserve">О.В. </w:t>
            </w:r>
            <w:proofErr w:type="spellStart"/>
            <w:r w:rsidRPr="00CD4746">
              <w:rPr>
                <w:color w:val="auto"/>
                <w:szCs w:val="28"/>
              </w:rPr>
              <w:t>Афонина</w:t>
            </w:r>
            <w:proofErr w:type="spellEnd"/>
          </w:p>
          <w:p w:rsidR="00CD4746" w:rsidRPr="00CD4746" w:rsidRDefault="00CD4746" w:rsidP="001514C9">
            <w:pPr>
              <w:spacing w:after="0" w:line="240" w:lineRule="auto"/>
              <w:ind w:left="620" w:firstLine="0"/>
              <w:rPr>
                <w:color w:val="auto"/>
                <w:szCs w:val="28"/>
              </w:rPr>
            </w:pPr>
          </w:p>
          <w:p w:rsidR="00CD4746" w:rsidRPr="00CD4746" w:rsidRDefault="00CD4746" w:rsidP="001514C9">
            <w:pPr>
              <w:spacing w:after="0" w:line="240" w:lineRule="auto"/>
              <w:ind w:left="620" w:firstLine="0"/>
              <w:rPr>
                <w:color w:val="auto"/>
                <w:szCs w:val="28"/>
              </w:rPr>
            </w:pPr>
          </w:p>
          <w:p w:rsidR="00CD4746" w:rsidRPr="00CD4746" w:rsidRDefault="00CD4746" w:rsidP="001514C9">
            <w:pPr>
              <w:spacing w:after="0" w:line="240" w:lineRule="auto"/>
              <w:ind w:left="620" w:firstLine="0"/>
              <w:rPr>
                <w:color w:val="auto"/>
                <w:szCs w:val="28"/>
              </w:rPr>
            </w:pPr>
          </w:p>
        </w:tc>
      </w:tr>
      <w:tr w:rsidR="00CD4746" w:rsidRPr="00CD4746" w:rsidTr="001514C9">
        <w:tc>
          <w:tcPr>
            <w:tcW w:w="6468" w:type="dxa"/>
          </w:tcPr>
          <w:p w:rsidR="00CD4746" w:rsidRPr="00CD4746" w:rsidRDefault="00CD4746" w:rsidP="001514C9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 w:rsidRPr="00CD4746">
              <w:rPr>
                <w:color w:val="auto"/>
                <w:szCs w:val="28"/>
              </w:rPr>
              <w:t xml:space="preserve">Начальник отдела </w:t>
            </w:r>
            <w:proofErr w:type="gramStart"/>
            <w:r w:rsidRPr="00CD4746">
              <w:rPr>
                <w:color w:val="auto"/>
                <w:szCs w:val="28"/>
              </w:rPr>
              <w:t>имущественных</w:t>
            </w:r>
            <w:proofErr w:type="gramEnd"/>
          </w:p>
          <w:p w:rsidR="00CD4746" w:rsidRPr="00CD4746" w:rsidRDefault="00CD4746" w:rsidP="001514C9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 w:rsidRPr="00CD4746">
              <w:rPr>
                <w:color w:val="auto"/>
                <w:szCs w:val="28"/>
              </w:rPr>
              <w:t>отношений, строительства,</w:t>
            </w:r>
          </w:p>
          <w:p w:rsidR="00CD4746" w:rsidRPr="00CD4746" w:rsidRDefault="00CD4746" w:rsidP="001514C9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 w:rsidRPr="00CD4746">
              <w:rPr>
                <w:color w:val="auto"/>
                <w:szCs w:val="28"/>
              </w:rPr>
              <w:t xml:space="preserve">архитектуры, благоустройства </w:t>
            </w:r>
          </w:p>
          <w:p w:rsidR="00CD4746" w:rsidRPr="00CD4746" w:rsidRDefault="00CD4746" w:rsidP="001514C9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 w:rsidRPr="00CD4746">
              <w:rPr>
                <w:color w:val="auto"/>
                <w:szCs w:val="28"/>
              </w:rPr>
              <w:t>и природопользования</w:t>
            </w:r>
          </w:p>
        </w:tc>
        <w:tc>
          <w:tcPr>
            <w:tcW w:w="2887" w:type="dxa"/>
          </w:tcPr>
          <w:p w:rsidR="00CD4746" w:rsidRPr="00CD4746" w:rsidRDefault="00CD4746" w:rsidP="001514C9">
            <w:pPr>
              <w:spacing w:after="0" w:line="240" w:lineRule="auto"/>
              <w:ind w:left="620" w:firstLine="0"/>
              <w:rPr>
                <w:color w:val="auto"/>
                <w:szCs w:val="28"/>
              </w:rPr>
            </w:pPr>
            <w:r w:rsidRPr="00CD4746">
              <w:rPr>
                <w:color w:val="auto"/>
                <w:szCs w:val="28"/>
              </w:rPr>
              <w:t xml:space="preserve">И.Ю. </w:t>
            </w:r>
            <w:proofErr w:type="spellStart"/>
            <w:r w:rsidRPr="00CD4746">
              <w:rPr>
                <w:color w:val="auto"/>
                <w:szCs w:val="28"/>
              </w:rPr>
              <w:t>Помогаев</w:t>
            </w:r>
            <w:proofErr w:type="spellEnd"/>
          </w:p>
        </w:tc>
      </w:tr>
      <w:tr w:rsidR="00CD4746" w:rsidRPr="004C3C69" w:rsidTr="001514C9">
        <w:tc>
          <w:tcPr>
            <w:tcW w:w="6468" w:type="dxa"/>
          </w:tcPr>
          <w:p w:rsidR="00CD4746" w:rsidRPr="004C3C69" w:rsidRDefault="00CD4746" w:rsidP="001514C9">
            <w:pPr>
              <w:spacing w:after="0" w:line="240" w:lineRule="auto"/>
              <w:ind w:left="0" w:firstLine="0"/>
              <w:rPr>
                <w:color w:val="FFFFFF" w:themeColor="background1"/>
                <w:szCs w:val="28"/>
              </w:rPr>
            </w:pPr>
          </w:p>
          <w:p w:rsidR="00CD4746" w:rsidRPr="004C3C69" w:rsidRDefault="00CD4746" w:rsidP="001514C9">
            <w:pPr>
              <w:spacing w:after="0" w:line="240" w:lineRule="auto"/>
              <w:ind w:left="0" w:firstLine="0"/>
              <w:rPr>
                <w:color w:val="FFFFFF" w:themeColor="background1"/>
                <w:szCs w:val="28"/>
              </w:rPr>
            </w:pPr>
            <w:r w:rsidRPr="004C3C69">
              <w:rPr>
                <w:color w:val="FFFFFF" w:themeColor="background1"/>
                <w:szCs w:val="28"/>
              </w:rPr>
              <w:t>Юрист администрации города</w:t>
            </w:r>
          </w:p>
        </w:tc>
        <w:tc>
          <w:tcPr>
            <w:tcW w:w="2887" w:type="dxa"/>
          </w:tcPr>
          <w:p w:rsidR="00CD4746" w:rsidRPr="004C3C69" w:rsidRDefault="00CD4746" w:rsidP="001514C9">
            <w:pPr>
              <w:spacing w:after="0" w:line="240" w:lineRule="auto"/>
              <w:ind w:left="620" w:firstLine="0"/>
              <w:rPr>
                <w:color w:val="FFFFFF" w:themeColor="background1"/>
                <w:szCs w:val="28"/>
              </w:rPr>
            </w:pPr>
          </w:p>
          <w:p w:rsidR="00CD4746" w:rsidRPr="004C3C69" w:rsidRDefault="00CD4746" w:rsidP="001514C9">
            <w:pPr>
              <w:spacing w:after="0" w:line="240" w:lineRule="auto"/>
              <w:ind w:left="620" w:firstLine="0"/>
              <w:rPr>
                <w:color w:val="FFFFFF" w:themeColor="background1"/>
                <w:szCs w:val="28"/>
              </w:rPr>
            </w:pPr>
            <w:r w:rsidRPr="004C3C69">
              <w:rPr>
                <w:color w:val="FFFFFF" w:themeColor="background1"/>
                <w:szCs w:val="28"/>
              </w:rPr>
              <w:t>И.Е. Кононова</w:t>
            </w:r>
          </w:p>
        </w:tc>
      </w:tr>
      <w:tr w:rsidR="00CD4746" w:rsidRPr="004C3C69" w:rsidTr="001514C9">
        <w:tc>
          <w:tcPr>
            <w:tcW w:w="6468" w:type="dxa"/>
          </w:tcPr>
          <w:p w:rsidR="00CD4746" w:rsidRPr="004C3C69" w:rsidRDefault="00CD4746" w:rsidP="001514C9">
            <w:pPr>
              <w:spacing w:after="0" w:line="240" w:lineRule="auto"/>
              <w:ind w:left="0" w:firstLine="0"/>
              <w:rPr>
                <w:color w:val="FFFFFF" w:themeColor="background1"/>
                <w:szCs w:val="28"/>
              </w:rPr>
            </w:pPr>
          </w:p>
        </w:tc>
        <w:tc>
          <w:tcPr>
            <w:tcW w:w="2887" w:type="dxa"/>
          </w:tcPr>
          <w:p w:rsidR="00CD4746" w:rsidRPr="004C3C69" w:rsidRDefault="00CD4746" w:rsidP="001514C9">
            <w:pPr>
              <w:spacing w:after="0" w:line="240" w:lineRule="auto"/>
              <w:ind w:left="620" w:firstLine="0"/>
              <w:rPr>
                <w:color w:val="FFFFFF" w:themeColor="background1"/>
                <w:szCs w:val="28"/>
              </w:rPr>
            </w:pPr>
          </w:p>
        </w:tc>
      </w:tr>
      <w:tr w:rsidR="00CD4746" w:rsidRPr="004C3C69" w:rsidTr="001514C9">
        <w:tc>
          <w:tcPr>
            <w:tcW w:w="6468" w:type="dxa"/>
          </w:tcPr>
          <w:p w:rsidR="00CD4746" w:rsidRPr="004C3C69" w:rsidRDefault="00CD4746" w:rsidP="001514C9">
            <w:pPr>
              <w:spacing w:after="0" w:line="240" w:lineRule="auto"/>
              <w:ind w:left="0" w:firstLine="0"/>
              <w:rPr>
                <w:color w:val="FFFFFF" w:themeColor="background1"/>
                <w:szCs w:val="28"/>
              </w:rPr>
            </w:pPr>
            <w:r w:rsidRPr="004C3C69">
              <w:rPr>
                <w:color w:val="FFFFFF" w:themeColor="background1"/>
                <w:szCs w:val="28"/>
              </w:rPr>
              <w:t>Управляющий делами</w:t>
            </w:r>
          </w:p>
          <w:p w:rsidR="00CD4746" w:rsidRPr="004C3C69" w:rsidRDefault="00CD4746" w:rsidP="001514C9">
            <w:pPr>
              <w:spacing w:after="0" w:line="240" w:lineRule="auto"/>
              <w:ind w:left="0" w:firstLine="0"/>
              <w:rPr>
                <w:color w:val="FFFFFF" w:themeColor="background1"/>
                <w:szCs w:val="28"/>
              </w:rPr>
            </w:pPr>
            <w:r w:rsidRPr="004C3C69">
              <w:rPr>
                <w:color w:val="FFFFFF" w:themeColor="background1"/>
                <w:szCs w:val="28"/>
              </w:rPr>
              <w:t>администрации города</w:t>
            </w:r>
          </w:p>
        </w:tc>
        <w:tc>
          <w:tcPr>
            <w:tcW w:w="2887" w:type="dxa"/>
          </w:tcPr>
          <w:p w:rsidR="00CD4746" w:rsidRPr="004C3C69" w:rsidRDefault="00CD4746" w:rsidP="001514C9">
            <w:pPr>
              <w:spacing w:after="0" w:line="240" w:lineRule="auto"/>
              <w:ind w:left="620" w:firstLine="0"/>
              <w:rPr>
                <w:color w:val="FFFFFF" w:themeColor="background1"/>
                <w:szCs w:val="28"/>
              </w:rPr>
            </w:pPr>
          </w:p>
          <w:p w:rsidR="00CD4746" w:rsidRPr="004C3C69" w:rsidRDefault="00CD4746" w:rsidP="001514C9">
            <w:pPr>
              <w:spacing w:after="0" w:line="240" w:lineRule="auto"/>
              <w:ind w:left="620" w:firstLine="0"/>
              <w:rPr>
                <w:color w:val="FFFFFF" w:themeColor="background1"/>
                <w:szCs w:val="28"/>
              </w:rPr>
            </w:pPr>
            <w:r w:rsidRPr="004C3C69">
              <w:rPr>
                <w:color w:val="FFFFFF" w:themeColor="background1"/>
                <w:szCs w:val="28"/>
              </w:rPr>
              <w:t>С.П. Кононова</w:t>
            </w:r>
          </w:p>
        </w:tc>
      </w:tr>
    </w:tbl>
    <w:p w:rsidR="001439A1" w:rsidRDefault="001439A1" w:rsidP="00CD4746">
      <w:pPr>
        <w:ind w:left="0" w:firstLine="0"/>
      </w:pPr>
    </w:p>
    <w:sectPr w:rsidR="001439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6594C"/>
    <w:multiLevelType w:val="hybridMultilevel"/>
    <w:tmpl w:val="70C4865E"/>
    <w:lvl w:ilvl="0" w:tplc="888C02B6">
      <w:start w:val="1"/>
      <w:numFmt w:val="decimal"/>
      <w:lvlText w:val="%1."/>
      <w:lvlJc w:val="left"/>
      <w:pPr>
        <w:ind w:left="756" w:hanging="396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746"/>
    <w:rsid w:val="000F2617"/>
    <w:rsid w:val="001439A1"/>
    <w:rsid w:val="001C6DC9"/>
    <w:rsid w:val="00216442"/>
    <w:rsid w:val="00241AF8"/>
    <w:rsid w:val="00290600"/>
    <w:rsid w:val="002A2309"/>
    <w:rsid w:val="002E0ABC"/>
    <w:rsid w:val="00311D22"/>
    <w:rsid w:val="004B539C"/>
    <w:rsid w:val="005843C7"/>
    <w:rsid w:val="005A0C20"/>
    <w:rsid w:val="005B3476"/>
    <w:rsid w:val="00686D65"/>
    <w:rsid w:val="007A3C0B"/>
    <w:rsid w:val="00864CD5"/>
    <w:rsid w:val="008957FF"/>
    <w:rsid w:val="008A26E1"/>
    <w:rsid w:val="008E3748"/>
    <w:rsid w:val="008F138C"/>
    <w:rsid w:val="00935AA8"/>
    <w:rsid w:val="00A1085D"/>
    <w:rsid w:val="00A6708B"/>
    <w:rsid w:val="00AA4C0D"/>
    <w:rsid w:val="00BF1B84"/>
    <w:rsid w:val="00C1376A"/>
    <w:rsid w:val="00CC6DAC"/>
    <w:rsid w:val="00CD4746"/>
    <w:rsid w:val="00D30C37"/>
    <w:rsid w:val="00D40E78"/>
    <w:rsid w:val="00E01983"/>
    <w:rsid w:val="00E44BD0"/>
    <w:rsid w:val="00FB4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746"/>
    <w:pPr>
      <w:spacing w:after="2" w:line="249" w:lineRule="auto"/>
      <w:ind w:left="5" w:hanging="5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D474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CD474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D4746"/>
    <w:rPr>
      <w:color w:val="0000FF" w:themeColor="hyperlink"/>
      <w:u w:val="single"/>
    </w:rPr>
  </w:style>
  <w:style w:type="paragraph" w:customStyle="1" w:styleId="ConsPlusTitle">
    <w:name w:val="ConsPlusTitle"/>
    <w:rsid w:val="00CD47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E37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746"/>
    <w:pPr>
      <w:spacing w:after="2" w:line="249" w:lineRule="auto"/>
      <w:ind w:left="5" w:hanging="5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D474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CD474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D4746"/>
    <w:rPr>
      <w:color w:val="0000FF" w:themeColor="hyperlink"/>
      <w:u w:val="single"/>
    </w:rPr>
  </w:style>
  <w:style w:type="paragraph" w:customStyle="1" w:styleId="ConsPlusTitle">
    <w:name w:val="ConsPlusTitle"/>
    <w:rsid w:val="00CD47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E37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2018-11-14T14:05:00Z</cp:lastPrinted>
  <dcterms:created xsi:type="dcterms:W3CDTF">2018-11-08T07:26:00Z</dcterms:created>
  <dcterms:modified xsi:type="dcterms:W3CDTF">2018-11-14T14:05:00Z</dcterms:modified>
</cp:coreProperties>
</file>