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A401CD">
        <w:rPr>
          <w:rFonts w:ascii="Times New Roman" w:hAnsi="Times New Roman"/>
          <w:b/>
          <w:sz w:val="28"/>
          <w:szCs w:val="28"/>
        </w:rPr>
        <w:t xml:space="preserve"> 9 месяцев</w:t>
      </w:r>
      <w:r w:rsidR="00633648">
        <w:rPr>
          <w:rFonts w:ascii="Times New Roman" w:hAnsi="Times New Roman"/>
          <w:b/>
          <w:sz w:val="28"/>
          <w:szCs w:val="28"/>
        </w:rPr>
        <w:t xml:space="preserve"> </w:t>
      </w:r>
      <w:r w:rsidR="00E11E76">
        <w:rPr>
          <w:rFonts w:ascii="Times New Roman" w:hAnsi="Times New Roman"/>
          <w:b/>
          <w:sz w:val="28"/>
          <w:szCs w:val="28"/>
        </w:rPr>
        <w:t>201</w:t>
      </w:r>
      <w:r w:rsidR="00633648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33648">
        <w:rPr>
          <w:rFonts w:ascii="Times New Roman" w:hAnsi="Times New Roman"/>
          <w:b/>
          <w:sz w:val="28"/>
          <w:szCs w:val="28"/>
        </w:rPr>
        <w:t>а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Pr="004D10EF" w:rsidRDefault="00BC1053" w:rsidP="004D10E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</w:t>
      </w:r>
      <w:r w:rsidRPr="004D10EF">
        <w:rPr>
          <w:rFonts w:ascii="Times New Roman" w:hAnsi="Times New Roman"/>
          <w:b/>
          <w:sz w:val="24"/>
          <w:szCs w:val="24"/>
        </w:rPr>
        <w:t xml:space="preserve"> руб.</w:t>
      </w:r>
    </w:p>
    <w:tbl>
      <w:tblPr>
        <w:tblpPr w:leftFromText="181" w:rightFromText="181" w:vertAnchor="page" w:horzAnchor="margin" w:tblpY="19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7"/>
        <w:gridCol w:w="5461"/>
        <w:gridCol w:w="3712"/>
        <w:gridCol w:w="1931"/>
        <w:gridCol w:w="1614"/>
        <w:gridCol w:w="1471"/>
      </w:tblGrid>
      <w:tr w:rsidR="004D10EF" w:rsidRPr="004D10EF" w:rsidTr="0013769D">
        <w:trPr>
          <w:trHeight w:val="706"/>
        </w:trPr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D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D10E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Реквизиты нормативно-правового акта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Направление выделения средств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Предусмотрено НПА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Возвращено</w:t>
            </w:r>
          </w:p>
        </w:tc>
      </w:tr>
      <w:tr w:rsidR="004D10EF" w:rsidRPr="004D10EF" w:rsidTr="0013769D">
        <w:trPr>
          <w:trHeight w:val="1115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города Сельцо Брянской области  от 07.02.2017г. №1-грф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Для оплаты по определению Арбитражного суда  Брянской области от 17.11.2016г. по делу №А09-11079/2016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0EF" w:rsidRPr="004D10EF" w:rsidTr="0013769D">
        <w:trPr>
          <w:trHeight w:val="1875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Сельцо Брянской области  от 07.02.2017г. №2-грф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Для оплаты по определению Арбитражного суда  Брянской области от 08.12.2016г. по делу №А09-3938/2015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52 000,00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52 000,00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0EF" w:rsidRPr="004D10EF" w:rsidTr="0013769D">
        <w:trPr>
          <w:trHeight w:val="1528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города Сельцо Брянской области  от 07.02.2017г. №3-грф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Для оплаты решения Арбитражного суда  Брянской области от 30.09.2016г. по делу №А09-11079/2016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0EF" w:rsidRPr="004D10EF" w:rsidTr="0013769D">
        <w:trPr>
          <w:trHeight w:val="1454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Сельцо Брянской области  от 06.03.2017г. №4-грф «О выделении денежных средств из городского резервного фонда»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Для оказания материальной помощи Алексееву Алексею Витальевичу в связи с произошедшим пожаром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385" w:rsidRPr="004D10EF" w:rsidTr="0013769D">
        <w:trPr>
          <w:trHeight w:val="1454"/>
        </w:trPr>
        <w:tc>
          <w:tcPr>
            <w:tcW w:w="0" w:type="auto"/>
          </w:tcPr>
          <w:p w:rsidR="00C77385" w:rsidRPr="004D10EF" w:rsidRDefault="00C7738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77385" w:rsidRPr="00C77385" w:rsidRDefault="00C77385" w:rsidP="00C77385">
            <w:pPr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18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4.2017г. №5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 xml:space="preserve">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C77385" w:rsidRPr="00C77385" w:rsidRDefault="00C77385" w:rsidP="00C77385">
            <w:pPr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Для оплаты по определению Арбитражн</w:t>
            </w:r>
            <w:r>
              <w:rPr>
                <w:rFonts w:ascii="Times New Roman" w:hAnsi="Times New Roman"/>
                <w:sz w:val="24"/>
                <w:szCs w:val="24"/>
              </w:rPr>
              <w:t>ого суда  Брянской области от 27.02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делу №А09-10678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/2016</w:t>
            </w:r>
          </w:p>
        </w:tc>
        <w:tc>
          <w:tcPr>
            <w:tcW w:w="0" w:type="auto"/>
          </w:tcPr>
          <w:p w:rsidR="00C77385" w:rsidRPr="00C77385" w:rsidRDefault="00C77385" w:rsidP="006F5C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0" w:type="auto"/>
          </w:tcPr>
          <w:p w:rsidR="00C77385" w:rsidRPr="00C77385" w:rsidRDefault="00C77385" w:rsidP="006F5C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0" w:type="auto"/>
          </w:tcPr>
          <w:p w:rsidR="00C77385" w:rsidRPr="004D10EF" w:rsidRDefault="00C7738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385" w:rsidRPr="004D10EF" w:rsidTr="0013769D">
        <w:trPr>
          <w:trHeight w:val="1454"/>
        </w:trPr>
        <w:tc>
          <w:tcPr>
            <w:tcW w:w="0" w:type="auto"/>
          </w:tcPr>
          <w:p w:rsidR="00C77385" w:rsidRPr="004D10EF" w:rsidRDefault="00C7738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</w:tcPr>
          <w:p w:rsidR="00C77385" w:rsidRPr="00C77385" w:rsidRDefault="00C77385" w:rsidP="00ED4940">
            <w:pPr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30.05.2017г. №6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городского резервного фонда»</w:t>
            </w:r>
          </w:p>
        </w:tc>
        <w:tc>
          <w:tcPr>
            <w:tcW w:w="0" w:type="auto"/>
          </w:tcPr>
          <w:p w:rsidR="00C77385" w:rsidRPr="00C77385" w:rsidRDefault="00C77385" w:rsidP="00C77385">
            <w:pPr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>
              <w:rPr>
                <w:rFonts w:ascii="Times New Roman" w:hAnsi="Times New Roman"/>
                <w:sz w:val="24"/>
                <w:szCs w:val="24"/>
              </w:rPr>
              <w:t>Дмитриевой Наталье Михайловне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 xml:space="preserve"> в связи с произошедшим пожаром</w:t>
            </w:r>
          </w:p>
        </w:tc>
        <w:tc>
          <w:tcPr>
            <w:tcW w:w="0" w:type="auto"/>
          </w:tcPr>
          <w:p w:rsidR="00C77385" w:rsidRPr="00C77385" w:rsidRDefault="00C77385" w:rsidP="00ED49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  <w:tc>
          <w:tcPr>
            <w:tcW w:w="0" w:type="auto"/>
          </w:tcPr>
          <w:p w:rsidR="00C77385" w:rsidRPr="00C77385" w:rsidRDefault="00C77385" w:rsidP="00ED49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  <w:tc>
          <w:tcPr>
            <w:tcW w:w="0" w:type="auto"/>
          </w:tcPr>
          <w:p w:rsidR="00C77385" w:rsidRPr="00C260E9" w:rsidRDefault="00C77385" w:rsidP="00ED4940"/>
        </w:tc>
      </w:tr>
      <w:tr w:rsidR="004D10EF" w:rsidRPr="004D10EF" w:rsidTr="0013769D">
        <w:trPr>
          <w:trHeight w:val="342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C7738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 300,00</w:t>
            </w:r>
          </w:p>
        </w:tc>
        <w:tc>
          <w:tcPr>
            <w:tcW w:w="0" w:type="auto"/>
          </w:tcPr>
          <w:p w:rsidR="004D10EF" w:rsidRPr="004D10EF" w:rsidRDefault="00C7738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 300,00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053" w:rsidRPr="004D10EF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1CD" w:rsidRDefault="00A401CD" w:rsidP="00C07848">
      <w:pPr>
        <w:rPr>
          <w:rFonts w:ascii="Times New Roman" w:hAnsi="Times New Roman"/>
          <w:sz w:val="24"/>
          <w:szCs w:val="24"/>
        </w:rPr>
      </w:pPr>
    </w:p>
    <w:p w:rsidR="002D7F62" w:rsidRPr="004D10EF" w:rsidRDefault="002D7F62" w:rsidP="00C07848">
      <w:pPr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 xml:space="preserve">Начальник финансового отдела администрации </w:t>
      </w:r>
      <w:proofErr w:type="spellStart"/>
      <w:r w:rsidRPr="004D10EF">
        <w:rPr>
          <w:rFonts w:ascii="Times New Roman" w:hAnsi="Times New Roman"/>
          <w:sz w:val="24"/>
          <w:szCs w:val="24"/>
        </w:rPr>
        <w:t>г</w:t>
      </w:r>
      <w:proofErr w:type="gramStart"/>
      <w:r w:rsidRPr="004D10EF">
        <w:rPr>
          <w:rFonts w:ascii="Times New Roman" w:hAnsi="Times New Roman"/>
          <w:sz w:val="24"/>
          <w:szCs w:val="24"/>
        </w:rPr>
        <w:t>.С</w:t>
      </w:r>
      <w:proofErr w:type="gramEnd"/>
      <w:r w:rsidRPr="004D10EF">
        <w:rPr>
          <w:rFonts w:ascii="Times New Roman" w:hAnsi="Times New Roman"/>
          <w:sz w:val="24"/>
          <w:szCs w:val="24"/>
        </w:rPr>
        <w:t>ельцо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Pr="004D10EF">
        <w:rPr>
          <w:rFonts w:ascii="Times New Roman" w:hAnsi="Times New Roman"/>
          <w:sz w:val="24"/>
          <w:szCs w:val="24"/>
        </w:rPr>
        <w:t>Е.В.Качур</w:t>
      </w:r>
      <w:proofErr w:type="spellEnd"/>
    </w:p>
    <w:p w:rsidR="00A401CD" w:rsidRDefault="00A401CD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64D" w:rsidRPr="004D10EF" w:rsidRDefault="00B07098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proofErr w:type="spellStart"/>
      <w:r w:rsidRPr="004D10EF">
        <w:rPr>
          <w:rFonts w:ascii="Times New Roman" w:hAnsi="Times New Roman"/>
          <w:sz w:val="24"/>
          <w:szCs w:val="24"/>
        </w:rPr>
        <w:t>Исп</w:t>
      </w:r>
      <w:proofErr w:type="gramStart"/>
      <w:r w:rsidRPr="004D10EF">
        <w:rPr>
          <w:rFonts w:ascii="Times New Roman" w:hAnsi="Times New Roman"/>
          <w:sz w:val="24"/>
          <w:szCs w:val="24"/>
        </w:rPr>
        <w:t>.К</w:t>
      </w:r>
      <w:proofErr w:type="gramEnd"/>
      <w:r w:rsidRPr="004D10EF">
        <w:rPr>
          <w:rFonts w:ascii="Times New Roman" w:hAnsi="Times New Roman"/>
          <w:sz w:val="24"/>
          <w:szCs w:val="24"/>
        </w:rPr>
        <w:t>овалевская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А.В.</w:t>
      </w:r>
    </w:p>
    <w:p w:rsidR="002D7F62" w:rsidRPr="004D10EF" w:rsidRDefault="002D7F62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>Тел.97-49-40</w:t>
      </w:r>
    </w:p>
    <w:sectPr w:rsidR="002D7F62" w:rsidRPr="004D10EF" w:rsidSect="00E97669">
      <w:pgSz w:w="16838" w:h="11906" w:orient="landscape"/>
      <w:pgMar w:top="96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436FC"/>
    <w:rsid w:val="00067CEE"/>
    <w:rsid w:val="00071F27"/>
    <w:rsid w:val="000800AC"/>
    <w:rsid w:val="00097DA9"/>
    <w:rsid w:val="000E1103"/>
    <w:rsid w:val="0013769D"/>
    <w:rsid w:val="00142466"/>
    <w:rsid w:val="00160EB8"/>
    <w:rsid w:val="001B5515"/>
    <w:rsid w:val="001E560F"/>
    <w:rsid w:val="0020003F"/>
    <w:rsid w:val="00212622"/>
    <w:rsid w:val="00245546"/>
    <w:rsid w:val="00246AE8"/>
    <w:rsid w:val="002475B1"/>
    <w:rsid w:val="00252BFC"/>
    <w:rsid w:val="00257661"/>
    <w:rsid w:val="00261A64"/>
    <w:rsid w:val="002842D7"/>
    <w:rsid w:val="002A2C9B"/>
    <w:rsid w:val="002D7F62"/>
    <w:rsid w:val="002E04CD"/>
    <w:rsid w:val="002F14ED"/>
    <w:rsid w:val="0033474D"/>
    <w:rsid w:val="003B2D47"/>
    <w:rsid w:val="003C0ED1"/>
    <w:rsid w:val="003C11BB"/>
    <w:rsid w:val="003D0253"/>
    <w:rsid w:val="00402D9F"/>
    <w:rsid w:val="004109B4"/>
    <w:rsid w:val="00465935"/>
    <w:rsid w:val="00472364"/>
    <w:rsid w:val="00495BB0"/>
    <w:rsid w:val="004D10EF"/>
    <w:rsid w:val="0050012B"/>
    <w:rsid w:val="0050048C"/>
    <w:rsid w:val="005506B1"/>
    <w:rsid w:val="005556D0"/>
    <w:rsid w:val="00565CD1"/>
    <w:rsid w:val="00584CE8"/>
    <w:rsid w:val="0058664D"/>
    <w:rsid w:val="00590E15"/>
    <w:rsid w:val="00592327"/>
    <w:rsid w:val="005A16CD"/>
    <w:rsid w:val="005E6AE7"/>
    <w:rsid w:val="005F48D1"/>
    <w:rsid w:val="005F6423"/>
    <w:rsid w:val="00633648"/>
    <w:rsid w:val="00677B6F"/>
    <w:rsid w:val="00733E18"/>
    <w:rsid w:val="00755D67"/>
    <w:rsid w:val="00771E76"/>
    <w:rsid w:val="007B75C4"/>
    <w:rsid w:val="007D5A98"/>
    <w:rsid w:val="007E7232"/>
    <w:rsid w:val="0082079A"/>
    <w:rsid w:val="00824195"/>
    <w:rsid w:val="00832D2F"/>
    <w:rsid w:val="00832FA2"/>
    <w:rsid w:val="008A4788"/>
    <w:rsid w:val="008F0EEE"/>
    <w:rsid w:val="008F10ED"/>
    <w:rsid w:val="0090568F"/>
    <w:rsid w:val="009136C8"/>
    <w:rsid w:val="009339DB"/>
    <w:rsid w:val="00955E38"/>
    <w:rsid w:val="00A0445B"/>
    <w:rsid w:val="00A141ED"/>
    <w:rsid w:val="00A401CD"/>
    <w:rsid w:val="00A508D2"/>
    <w:rsid w:val="00A515D8"/>
    <w:rsid w:val="00A70135"/>
    <w:rsid w:val="00A74F52"/>
    <w:rsid w:val="00AA0300"/>
    <w:rsid w:val="00AA7FB3"/>
    <w:rsid w:val="00AD24BE"/>
    <w:rsid w:val="00B00B9F"/>
    <w:rsid w:val="00B07098"/>
    <w:rsid w:val="00B261A7"/>
    <w:rsid w:val="00B30898"/>
    <w:rsid w:val="00B43D3F"/>
    <w:rsid w:val="00B44CD8"/>
    <w:rsid w:val="00B528A1"/>
    <w:rsid w:val="00B71C6B"/>
    <w:rsid w:val="00BB2913"/>
    <w:rsid w:val="00BB6FB5"/>
    <w:rsid w:val="00BC1053"/>
    <w:rsid w:val="00BD4559"/>
    <w:rsid w:val="00C07848"/>
    <w:rsid w:val="00C248D5"/>
    <w:rsid w:val="00C45037"/>
    <w:rsid w:val="00C64C61"/>
    <w:rsid w:val="00C77385"/>
    <w:rsid w:val="00CA5766"/>
    <w:rsid w:val="00CD0964"/>
    <w:rsid w:val="00CE20F3"/>
    <w:rsid w:val="00D24F67"/>
    <w:rsid w:val="00D43076"/>
    <w:rsid w:val="00D50AA5"/>
    <w:rsid w:val="00D8276D"/>
    <w:rsid w:val="00DB03AC"/>
    <w:rsid w:val="00E05EFE"/>
    <w:rsid w:val="00E1009E"/>
    <w:rsid w:val="00E11E76"/>
    <w:rsid w:val="00E167F0"/>
    <w:rsid w:val="00E20EF5"/>
    <w:rsid w:val="00E32275"/>
    <w:rsid w:val="00E821DC"/>
    <w:rsid w:val="00E83FAE"/>
    <w:rsid w:val="00E97669"/>
    <w:rsid w:val="00EE1381"/>
    <w:rsid w:val="00EF5ABF"/>
    <w:rsid w:val="00F13058"/>
    <w:rsid w:val="00F5285E"/>
    <w:rsid w:val="00FD5674"/>
    <w:rsid w:val="00FE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2017-10-03T12:49:00Z</cp:lastPrinted>
  <dcterms:created xsi:type="dcterms:W3CDTF">2013-03-26T11:27:00Z</dcterms:created>
  <dcterms:modified xsi:type="dcterms:W3CDTF">2017-10-03T12:50:00Z</dcterms:modified>
</cp:coreProperties>
</file>