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216BB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30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16BB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августа</w:t>
      </w:r>
      <w:r w:rsidR="00E0719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 w:rsidR="00561A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5918E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C55D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406</w:t>
      </w:r>
      <w:r w:rsidR="009F407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9F407D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</w:t>
      </w:r>
      <w:r w:rsidR="00216CA8">
        <w:rPr>
          <w:rFonts w:ascii="Times New Roman" w:eastAsia="Times New Roman" w:hAnsi="Times New Roman"/>
          <w:sz w:val="28"/>
          <w:szCs w:val="28"/>
          <w:lang w:eastAsia="ru-RU"/>
        </w:rPr>
        <w:t>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A85557" w:rsidRDefault="009A21D4" w:rsidP="00A8555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 w:rsidRPr="00A85557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Pr="00A85557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A85557" w:rsidRPr="00DA383F" w:rsidRDefault="00A85557" w:rsidP="00A85557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383F">
        <w:rPr>
          <w:rFonts w:ascii="Times New Roman" w:eastAsia="Times New Roman" w:hAnsi="Times New Roman"/>
          <w:sz w:val="28"/>
          <w:szCs w:val="28"/>
          <w:lang w:eastAsia="ru-RU"/>
        </w:rPr>
        <w:t>позицию «Объемы бюджетных ассигнований на реализацию муниципальной программы» 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– </w:t>
      </w:r>
      <w:r w:rsidR="00216BB9">
        <w:rPr>
          <w:rFonts w:ascii="Times New Roman" w:eastAsia="Times New Roman" w:hAnsi="Times New Roman"/>
          <w:sz w:val="28"/>
          <w:szCs w:val="28"/>
          <w:lang w:eastAsia="ru-RU"/>
        </w:rPr>
        <w:t>347 517 743,84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216B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126 977 010,47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61 057 114,30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DA38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65 434 361,30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A85557" w:rsidRDefault="00A85557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DA383F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Раздел 4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0523">
        <w:rPr>
          <w:rFonts w:ascii="Times New Roman" w:eastAsia="Times New Roman" w:hAnsi="Times New Roman"/>
          <w:sz w:val="28"/>
          <w:szCs w:val="28"/>
          <w:lang w:eastAsia="ru-RU"/>
        </w:rPr>
        <w:t>347 517 743,84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6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A85557" w:rsidRDefault="00A85557" w:rsidP="00A8555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2017 год – </w:t>
      </w:r>
      <w:r w:rsidR="005105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126 977 010,47</w:t>
      </w:r>
      <w:r w:rsidR="009B0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DA383F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61 057 114,30 рублей; </w:t>
      </w:r>
    </w:p>
    <w:p w:rsidR="00A85557" w:rsidRDefault="00DA383F" w:rsidP="00DA383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65 434 361,30 рубль</w:t>
      </w:r>
      <w:proofErr w:type="gramStart"/>
      <w:r w:rsidR="00A855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0153CD" w:rsidRPr="008F5314" w:rsidRDefault="000153CD" w:rsidP="000153C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подпрограмму «Обеспечение пожарной безопасности и социальной защиты города Сельцо (2016-2020 годы)»  муниципальной программы «Реализация полномочий исполнительно-распорядительного органа </w:t>
      </w:r>
      <w:proofErr w:type="spellStart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0153CD" w:rsidRPr="008F5314" w:rsidRDefault="000153CD" w:rsidP="00015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 в позиции «Объемы бюджетных ассигнований на реализацию подпрограммы» слова «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1 020 230,84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1 026 525,23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рублей»,  с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лова «2017 год – 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443 728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«2017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450 022,39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1300F3">
        <w:rPr>
          <w:rFonts w:ascii="Times New Roman" w:eastAsia="Times New Roman" w:hAnsi="Times New Roman"/>
          <w:sz w:val="28"/>
          <w:szCs w:val="28"/>
          <w:lang w:eastAsia="ru-RU"/>
        </w:rPr>
        <w:t>убля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».   </w:t>
      </w:r>
    </w:p>
    <w:p w:rsidR="000153CD" w:rsidRPr="008F5314" w:rsidRDefault="000153CD" w:rsidP="000153C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14F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.2.  Раздел подпрограммы 5 изложить в следующей редакции:</w:t>
      </w:r>
    </w:p>
    <w:tbl>
      <w:tblPr>
        <w:tblStyle w:val="11"/>
        <w:tblW w:w="9958" w:type="dxa"/>
        <w:tblLook w:val="04A0" w:firstRow="1" w:lastRow="0" w:firstColumn="1" w:lastColumn="0" w:noHBand="0" w:noVBand="1"/>
      </w:tblPr>
      <w:tblGrid>
        <w:gridCol w:w="2211"/>
        <w:gridCol w:w="1725"/>
        <w:gridCol w:w="1678"/>
        <w:gridCol w:w="1476"/>
        <w:gridCol w:w="1434"/>
        <w:gridCol w:w="1434"/>
      </w:tblGrid>
      <w:tr w:rsidR="000153CD" w:rsidRPr="00F84D37" w:rsidTr="007C16E1">
        <w:tc>
          <w:tcPr>
            <w:tcW w:w="22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4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Финансовые затраты (руб.)</w:t>
            </w:r>
          </w:p>
        </w:tc>
      </w:tr>
      <w:tr w:rsidR="000153CD" w:rsidRPr="00F84D37" w:rsidTr="007C16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3CD" w:rsidRPr="00F84D37" w:rsidRDefault="000153CD" w:rsidP="00863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0153CD" w:rsidRPr="00F84D37" w:rsidTr="007C16E1"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4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Городской бюджет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1300F3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1 026 525,23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3CD" w:rsidRPr="00F84D37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379 214,84</w:t>
            </w:r>
          </w:p>
        </w:tc>
        <w:tc>
          <w:tcPr>
            <w:tcW w:w="1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1300F3" w:rsidP="001300F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450 022,39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  <w:tc>
          <w:tcPr>
            <w:tcW w:w="1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3CD" w:rsidRDefault="000153CD" w:rsidP="00863A1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98 644,00</w:t>
            </w:r>
          </w:p>
        </w:tc>
      </w:tr>
    </w:tbl>
    <w:p w:rsidR="00375B6B" w:rsidRDefault="00375B6B" w:rsidP="00375B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D6C" w:rsidRDefault="00BB5D6C" w:rsidP="00BB5D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1.4. </w:t>
      </w:r>
      <w:proofErr w:type="gram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В паспорте подпрограммы «Энергосбережение и повышение эн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ергетической эффективности (2016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годы)», в позиции «Объемы бюджетных ассигнований на реализацию подпрограммы» слова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445 125,89 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рублей» заменить словами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«471 625,89 рублей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«2017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257 332,00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енить словами «2017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283 832,00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201398" w:rsidRPr="005B342A" w:rsidRDefault="00C447D2" w:rsidP="0020139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«Развитие физической культуры и спорта (2016-2020 годы)»  муниципальной программы «Реализация полномочий исполнительно-распорядительного органа </w:t>
      </w:r>
      <w:proofErr w:type="spellStart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201398" w:rsidRPr="005B342A" w:rsidRDefault="007C16E1" w:rsidP="002013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3 5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092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,00 рубля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3 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092,00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рубля», слова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1 1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рублей» заменить словами «201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1 2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 рублей</w:t>
      </w:r>
      <w:r w:rsidR="00201398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».                                             </w:t>
      </w:r>
    </w:p>
    <w:p w:rsidR="00375B6B" w:rsidRDefault="009B2F94" w:rsidP="00C447D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.2.  В разделе 4 подпрограммы слова «За счет средств местного бюджета всего по Подпрограмме 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3 5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 200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рублей» заменить словами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«За счет средств местного бюджета всего по 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Подпрограмме 3 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200,00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», слова «2017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>1 1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proofErr w:type="gramStart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.» </w:t>
      </w:r>
      <w:proofErr w:type="gramEnd"/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7C16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D6C">
        <w:rPr>
          <w:rFonts w:ascii="Times New Roman" w:eastAsia="Times New Roman" w:hAnsi="Times New Roman"/>
          <w:sz w:val="28"/>
          <w:szCs w:val="28"/>
          <w:lang w:eastAsia="ru-RU"/>
        </w:rPr>
        <w:t xml:space="preserve">  1 2</w:t>
      </w:r>
      <w:r w:rsidR="00C447D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 000,00</w:t>
      </w:r>
      <w:r w:rsidR="00201398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рублей.»</w:t>
      </w:r>
      <w:r w:rsidR="002013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336" w:rsidRDefault="007D1336" w:rsidP="00C447D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336" w:rsidRDefault="007D1336" w:rsidP="007D133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 В приложении 7 к муниципальной программе после строки:</w:t>
      </w:r>
    </w:p>
    <w:tbl>
      <w:tblPr>
        <w:tblStyle w:val="a3"/>
        <w:tblW w:w="9755" w:type="dxa"/>
        <w:tblInd w:w="42" w:type="dxa"/>
        <w:tblLook w:val="04A0" w:firstRow="1" w:lastRow="0" w:firstColumn="1" w:lastColumn="0" w:noHBand="0" w:noVBand="1"/>
      </w:tblPr>
      <w:tblGrid>
        <w:gridCol w:w="758"/>
        <w:gridCol w:w="3185"/>
        <w:gridCol w:w="826"/>
        <w:gridCol w:w="837"/>
        <w:gridCol w:w="704"/>
        <w:gridCol w:w="704"/>
        <w:gridCol w:w="704"/>
        <w:gridCol w:w="679"/>
        <w:gridCol w:w="679"/>
        <w:gridCol w:w="679"/>
      </w:tblGrid>
      <w:tr w:rsidR="001A7468" w:rsidTr="001A7468">
        <w:tc>
          <w:tcPr>
            <w:tcW w:w="758" w:type="dxa"/>
          </w:tcPr>
          <w:p w:rsidR="001A7468" w:rsidRDefault="001A7468" w:rsidP="009A0413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185" w:type="dxa"/>
          </w:tcPr>
          <w:p w:rsidR="001A7468" w:rsidRPr="003B6612" w:rsidRDefault="001A7468" w:rsidP="009A0413">
            <w:pPr>
              <w:rPr>
                <w:rFonts w:ascii="Times New Roman" w:hAnsi="Times New Roman"/>
                <w:sz w:val="24"/>
                <w:szCs w:val="24"/>
              </w:rPr>
            </w:pPr>
            <w:r w:rsidRPr="00C13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обязательств </w:t>
            </w:r>
            <w:proofErr w:type="gramStart"/>
            <w:r w:rsidRPr="00C13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Pr="00C13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  Фонд капитального ремонта многоквартирных домов Брянской области</w:t>
            </w:r>
          </w:p>
        </w:tc>
        <w:tc>
          <w:tcPr>
            <w:tcW w:w="826" w:type="dxa"/>
          </w:tcPr>
          <w:p w:rsidR="001A7468" w:rsidRPr="003B6612" w:rsidRDefault="001A7468" w:rsidP="009A04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%</w:t>
            </w:r>
          </w:p>
        </w:tc>
        <w:tc>
          <w:tcPr>
            <w:tcW w:w="837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4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4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4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79" w:type="dxa"/>
          </w:tcPr>
          <w:p w:rsidR="001A7468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79" w:type="dxa"/>
          </w:tcPr>
          <w:p w:rsidR="001A7468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79" w:type="dxa"/>
          </w:tcPr>
          <w:p w:rsidR="001A7468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7D1336" w:rsidRDefault="007D1336" w:rsidP="007D133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336" w:rsidRDefault="007D1336" w:rsidP="007D133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дополнить строкой следующего содержания:</w:t>
      </w:r>
    </w:p>
    <w:tbl>
      <w:tblPr>
        <w:tblStyle w:val="a3"/>
        <w:tblW w:w="9755" w:type="dxa"/>
        <w:tblInd w:w="42" w:type="dxa"/>
        <w:tblLook w:val="04A0" w:firstRow="1" w:lastRow="0" w:firstColumn="1" w:lastColumn="0" w:noHBand="0" w:noVBand="1"/>
      </w:tblPr>
      <w:tblGrid>
        <w:gridCol w:w="769"/>
        <w:gridCol w:w="3179"/>
        <w:gridCol w:w="840"/>
        <w:gridCol w:w="821"/>
        <w:gridCol w:w="709"/>
        <w:gridCol w:w="688"/>
        <w:gridCol w:w="706"/>
        <w:gridCol w:w="681"/>
        <w:gridCol w:w="681"/>
        <w:gridCol w:w="681"/>
      </w:tblGrid>
      <w:tr w:rsidR="001A7468" w:rsidRPr="003B6612" w:rsidTr="001A7468">
        <w:tc>
          <w:tcPr>
            <w:tcW w:w="770" w:type="dxa"/>
          </w:tcPr>
          <w:p w:rsidR="001A7468" w:rsidRDefault="001A7468" w:rsidP="009A0413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38.1</w:t>
            </w:r>
          </w:p>
        </w:tc>
        <w:tc>
          <w:tcPr>
            <w:tcW w:w="3189" w:type="dxa"/>
          </w:tcPr>
          <w:p w:rsidR="001A7468" w:rsidRPr="003B6612" w:rsidRDefault="001A7468" w:rsidP="009A0413">
            <w:pPr>
              <w:rPr>
                <w:rFonts w:ascii="Times New Roman" w:hAnsi="Times New Roman"/>
                <w:sz w:val="24"/>
                <w:szCs w:val="24"/>
              </w:rPr>
            </w:pPr>
            <w:r w:rsidRPr="00BA1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квадратных метров муниципального жилья, приведенных в надлежащее техническое состояние для заключения  договора социального найма</w:t>
            </w:r>
          </w:p>
        </w:tc>
        <w:tc>
          <w:tcPr>
            <w:tcW w:w="841" w:type="dxa"/>
          </w:tcPr>
          <w:p w:rsidR="001A7468" w:rsidRPr="003B6612" w:rsidRDefault="001A7468" w:rsidP="009A04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BA1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1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24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60,8</w:t>
            </w:r>
          </w:p>
        </w:tc>
        <w:tc>
          <w:tcPr>
            <w:tcW w:w="690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3" w:type="dxa"/>
          </w:tcPr>
          <w:p w:rsidR="001A7468" w:rsidRPr="003B6612" w:rsidRDefault="007C5D06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74,4</w:t>
            </w:r>
          </w:p>
        </w:tc>
        <w:tc>
          <w:tcPr>
            <w:tcW w:w="683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3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3" w:type="dxa"/>
          </w:tcPr>
          <w:p w:rsidR="001A7468" w:rsidRPr="003B6612" w:rsidRDefault="001A7468" w:rsidP="00F81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D1336" w:rsidRDefault="007D1336" w:rsidP="007D1336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336" w:rsidRDefault="007D1336" w:rsidP="007D1336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после слов</w:t>
      </w:r>
      <w:r w:rsidRPr="00FA5C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C16D0" w:rsidRPr="003C16D0" w:rsidRDefault="003C16D0" w:rsidP="003C16D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16D0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</w:t>
      </w:r>
      <w:r w:rsidR="007C5D06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обязательств перед</w:t>
      </w:r>
      <w:r w:rsidRPr="003C16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 Фонд капитального ремонта многоквартирных домов Брянской области</w:t>
      </w:r>
    </w:p>
    <w:p w:rsidR="003C16D0" w:rsidRPr="003C16D0" w:rsidRDefault="003C16D0" w:rsidP="003C16D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16D0" w:rsidRPr="003C16D0" w:rsidRDefault="008C55DA" w:rsidP="003C16D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Фактически перечислено взносов на капитальный ремонт муниципального жилищного фонда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 xml:space="preserve">  Фактически начислено взносов на капитальный ремонт муниципального жилищного фонда</m:t>
            </m:r>
          </m:den>
        </m:f>
      </m:oMath>
      <w:r w:rsidR="003C16D0" w:rsidRPr="003C16D0">
        <w:rPr>
          <w:rFonts w:ascii="Times New Roman" w:eastAsia="Times New Roman" w:hAnsi="Times New Roman"/>
          <w:sz w:val="24"/>
          <w:szCs w:val="24"/>
          <w:lang w:eastAsia="ru-RU"/>
        </w:rPr>
        <w:t>*100 %</w:t>
      </w:r>
    </w:p>
    <w:p w:rsidR="007D1336" w:rsidRDefault="007D1336" w:rsidP="007D13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ми:</w:t>
      </w:r>
    </w:p>
    <w:p w:rsidR="004F036A" w:rsidRPr="004F036A" w:rsidRDefault="004F036A" w:rsidP="0074458F">
      <w:pPr>
        <w:contextualSpacing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F036A">
        <w:rPr>
          <w:rFonts w:ascii="Times New Roman" w:eastAsia="Times New Roman" w:hAnsi="Times New Roman"/>
          <w:b/>
          <w:sz w:val="28"/>
          <w:szCs w:val="28"/>
          <w:lang w:eastAsia="ru-RU"/>
        </w:rPr>
        <w:t>38.1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336" w:rsidRPr="004F036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F036A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</w:t>
      </w:r>
      <w:r w:rsidRPr="004F036A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квадратных метров муниципального жилья, приведенных в надлежащее техническое состояние для заключения  договора социального найма</w:t>
      </w:r>
    </w:p>
    <w:p w:rsidR="004F036A" w:rsidRPr="004F036A" w:rsidRDefault="004F036A" w:rsidP="004F036A">
      <w:pPr>
        <w:ind w:left="360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F036A">
        <w:rPr>
          <w:rFonts w:ascii="Times New Roman" w:hAnsi="Times New Roman"/>
          <w:i/>
          <w:sz w:val="28"/>
          <w:szCs w:val="28"/>
        </w:rPr>
        <w:t xml:space="preserve">Фактическое количество квадратных метров жилых помещений </w:t>
      </w:r>
      <w:r w:rsidRPr="004F036A">
        <w:rPr>
          <w:rFonts w:ascii="Times New Roman" w:eastAsia="Times New Roman" w:hAnsi="Times New Roman"/>
          <w:i/>
          <w:sz w:val="28"/>
          <w:szCs w:val="28"/>
          <w:lang w:eastAsia="ru-RU"/>
        </w:rPr>
        <w:t>приведенных в надлежащее техническое состояние для заключения  договора социального найма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9A21D4" w:rsidRPr="00664C7A" w:rsidRDefault="000B3F23" w:rsidP="00DA383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33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74805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451CAF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33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3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данного постановления возложить </w:t>
      </w:r>
      <w:proofErr w:type="gramStart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B78F1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proofErr w:type="gramStart"/>
      <w:r w:rsidR="00CB78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proofErr w:type="gramEnd"/>
      <w:r w:rsidR="00CB78F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администрации города Сельцо Брянской области </w:t>
      </w:r>
      <w:proofErr w:type="spellStart"/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r w:rsidR="001A723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spellEnd"/>
      <w:r w:rsidR="00F82DDD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58F" w:rsidRDefault="0074458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458F" w:rsidRDefault="0074458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756195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F77E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CF77E2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Н.Мамошин</w:t>
      </w:r>
      <w:proofErr w:type="spellEnd"/>
    </w:p>
    <w:p w:rsidR="00F82DDD" w:rsidRDefault="00F82DDD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2DDD" w:rsidRDefault="00CB78F1" w:rsidP="00F82D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аместителя</w:t>
      </w:r>
      <w:proofErr w:type="spellEnd"/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города                       </w:t>
      </w:r>
      <w:proofErr w:type="spellStart"/>
      <w:r w:rsidR="00F82DDD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604010" w:rsidRDefault="00756195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920D5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 xml:space="preserve">     П.А. </w:t>
      </w:r>
      <w:proofErr w:type="spellStart"/>
      <w:r w:rsidR="006F3E27">
        <w:rPr>
          <w:rFonts w:ascii="Times New Roman" w:eastAsia="Times New Roman" w:hAnsi="Times New Roman"/>
          <w:sz w:val="28"/>
          <w:szCs w:val="28"/>
          <w:lang w:eastAsia="ru-RU"/>
        </w:rPr>
        <w:t>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</w:t>
      </w:r>
      <w:r w:rsidR="00920D5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7561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612FA"/>
    <w:multiLevelType w:val="multilevel"/>
    <w:tmpl w:val="E7125464"/>
    <w:lvl w:ilvl="0">
      <w:start w:val="38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6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8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6F6E1B61"/>
    <w:multiLevelType w:val="hybridMultilevel"/>
    <w:tmpl w:val="5680E250"/>
    <w:lvl w:ilvl="0" w:tplc="D3EC9658">
      <w:start w:val="1"/>
      <w:numFmt w:val="decimal"/>
      <w:lvlText w:val="%1)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153CD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3F23"/>
    <w:rsid w:val="000B50DB"/>
    <w:rsid w:val="000C69F5"/>
    <w:rsid w:val="000D5315"/>
    <w:rsid w:val="000E404E"/>
    <w:rsid w:val="000E4CFF"/>
    <w:rsid w:val="000E78E9"/>
    <w:rsid w:val="000F689E"/>
    <w:rsid w:val="00126ABB"/>
    <w:rsid w:val="001300F3"/>
    <w:rsid w:val="001356A2"/>
    <w:rsid w:val="00143F12"/>
    <w:rsid w:val="00155AC6"/>
    <w:rsid w:val="00160734"/>
    <w:rsid w:val="001700BC"/>
    <w:rsid w:val="001767DE"/>
    <w:rsid w:val="001827CA"/>
    <w:rsid w:val="00187FE8"/>
    <w:rsid w:val="00194526"/>
    <w:rsid w:val="00197A39"/>
    <w:rsid w:val="001A15FA"/>
    <w:rsid w:val="001A4FEA"/>
    <w:rsid w:val="001A6D00"/>
    <w:rsid w:val="001A723C"/>
    <w:rsid w:val="001A7468"/>
    <w:rsid w:val="001B4365"/>
    <w:rsid w:val="001F1F41"/>
    <w:rsid w:val="00201398"/>
    <w:rsid w:val="0020637C"/>
    <w:rsid w:val="00206F90"/>
    <w:rsid w:val="00214FB4"/>
    <w:rsid w:val="00216BB9"/>
    <w:rsid w:val="00216CA8"/>
    <w:rsid w:val="00230EED"/>
    <w:rsid w:val="00245984"/>
    <w:rsid w:val="00250251"/>
    <w:rsid w:val="0025131C"/>
    <w:rsid w:val="00256042"/>
    <w:rsid w:val="002563A7"/>
    <w:rsid w:val="0026461F"/>
    <w:rsid w:val="002771B0"/>
    <w:rsid w:val="00287A60"/>
    <w:rsid w:val="002965BB"/>
    <w:rsid w:val="002A02E6"/>
    <w:rsid w:val="002B0EC7"/>
    <w:rsid w:val="002B3DFE"/>
    <w:rsid w:val="002C0D38"/>
    <w:rsid w:val="002D5A60"/>
    <w:rsid w:val="002E0196"/>
    <w:rsid w:val="002E3D8E"/>
    <w:rsid w:val="002E4F7E"/>
    <w:rsid w:val="002E53CF"/>
    <w:rsid w:val="002F15C0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788C"/>
    <w:rsid w:val="00341001"/>
    <w:rsid w:val="00342BDB"/>
    <w:rsid w:val="00343D70"/>
    <w:rsid w:val="00347663"/>
    <w:rsid w:val="00350F6F"/>
    <w:rsid w:val="00361C52"/>
    <w:rsid w:val="00375B6B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16D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51CAF"/>
    <w:rsid w:val="00463D3F"/>
    <w:rsid w:val="00465445"/>
    <w:rsid w:val="00471E0F"/>
    <w:rsid w:val="00487B55"/>
    <w:rsid w:val="0049499F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036A"/>
    <w:rsid w:val="004F1C8F"/>
    <w:rsid w:val="004F3B59"/>
    <w:rsid w:val="00510523"/>
    <w:rsid w:val="00512FFA"/>
    <w:rsid w:val="00513E8E"/>
    <w:rsid w:val="00522054"/>
    <w:rsid w:val="00527770"/>
    <w:rsid w:val="00534683"/>
    <w:rsid w:val="00543584"/>
    <w:rsid w:val="00550335"/>
    <w:rsid w:val="0055709A"/>
    <w:rsid w:val="00561ABF"/>
    <w:rsid w:val="005661C3"/>
    <w:rsid w:val="00570C41"/>
    <w:rsid w:val="00574805"/>
    <w:rsid w:val="00576DA1"/>
    <w:rsid w:val="005918E5"/>
    <w:rsid w:val="005958DD"/>
    <w:rsid w:val="005A575E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872A0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3E27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42D16"/>
    <w:rsid w:val="0074458F"/>
    <w:rsid w:val="007526B4"/>
    <w:rsid w:val="00753D9E"/>
    <w:rsid w:val="00754922"/>
    <w:rsid w:val="00756195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16E1"/>
    <w:rsid w:val="007C31C6"/>
    <w:rsid w:val="007C42CF"/>
    <w:rsid w:val="007C4A98"/>
    <w:rsid w:val="007C5D06"/>
    <w:rsid w:val="007D1336"/>
    <w:rsid w:val="007D17CA"/>
    <w:rsid w:val="007D4262"/>
    <w:rsid w:val="007D7489"/>
    <w:rsid w:val="007E0EBA"/>
    <w:rsid w:val="007E1278"/>
    <w:rsid w:val="007E46C7"/>
    <w:rsid w:val="007F0464"/>
    <w:rsid w:val="007F5986"/>
    <w:rsid w:val="00801A05"/>
    <w:rsid w:val="00806730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6369E"/>
    <w:rsid w:val="00874704"/>
    <w:rsid w:val="008872D4"/>
    <w:rsid w:val="00896F8C"/>
    <w:rsid w:val="008A3135"/>
    <w:rsid w:val="008B1EDF"/>
    <w:rsid w:val="008B2C68"/>
    <w:rsid w:val="008C42E7"/>
    <w:rsid w:val="008C498D"/>
    <w:rsid w:val="008C55DA"/>
    <w:rsid w:val="008C7633"/>
    <w:rsid w:val="008D361D"/>
    <w:rsid w:val="008F5314"/>
    <w:rsid w:val="008F6B68"/>
    <w:rsid w:val="00904C1E"/>
    <w:rsid w:val="00914E22"/>
    <w:rsid w:val="00917C71"/>
    <w:rsid w:val="00920D5B"/>
    <w:rsid w:val="009240CD"/>
    <w:rsid w:val="00926C4E"/>
    <w:rsid w:val="00934CFD"/>
    <w:rsid w:val="009411CE"/>
    <w:rsid w:val="009443A4"/>
    <w:rsid w:val="009451A1"/>
    <w:rsid w:val="0095576F"/>
    <w:rsid w:val="009700A5"/>
    <w:rsid w:val="009751CE"/>
    <w:rsid w:val="00975723"/>
    <w:rsid w:val="00975BA9"/>
    <w:rsid w:val="00976029"/>
    <w:rsid w:val="00976747"/>
    <w:rsid w:val="00995B92"/>
    <w:rsid w:val="009A0C01"/>
    <w:rsid w:val="009A17F2"/>
    <w:rsid w:val="009A21D4"/>
    <w:rsid w:val="009A24D9"/>
    <w:rsid w:val="009A465A"/>
    <w:rsid w:val="009B0D64"/>
    <w:rsid w:val="009B2774"/>
    <w:rsid w:val="009B2F94"/>
    <w:rsid w:val="009C463D"/>
    <w:rsid w:val="009C5F69"/>
    <w:rsid w:val="009E2555"/>
    <w:rsid w:val="009E3786"/>
    <w:rsid w:val="009E5BB7"/>
    <w:rsid w:val="009E5FEA"/>
    <w:rsid w:val="009F407D"/>
    <w:rsid w:val="009F64B8"/>
    <w:rsid w:val="009F6E14"/>
    <w:rsid w:val="00A04A54"/>
    <w:rsid w:val="00A13007"/>
    <w:rsid w:val="00A1346F"/>
    <w:rsid w:val="00A14291"/>
    <w:rsid w:val="00A15DA5"/>
    <w:rsid w:val="00A22AA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2AA3"/>
    <w:rsid w:val="00A741EB"/>
    <w:rsid w:val="00A777A7"/>
    <w:rsid w:val="00A85557"/>
    <w:rsid w:val="00A9517D"/>
    <w:rsid w:val="00AA2522"/>
    <w:rsid w:val="00AA4F50"/>
    <w:rsid w:val="00AB23D3"/>
    <w:rsid w:val="00AB55ED"/>
    <w:rsid w:val="00AB6C27"/>
    <w:rsid w:val="00AE2549"/>
    <w:rsid w:val="00AF1780"/>
    <w:rsid w:val="00B15017"/>
    <w:rsid w:val="00B17689"/>
    <w:rsid w:val="00B21AE7"/>
    <w:rsid w:val="00B230B0"/>
    <w:rsid w:val="00B23BF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B5D6C"/>
    <w:rsid w:val="00BC1805"/>
    <w:rsid w:val="00BD0517"/>
    <w:rsid w:val="00BD0FC7"/>
    <w:rsid w:val="00BF76A9"/>
    <w:rsid w:val="00BF7CE8"/>
    <w:rsid w:val="00C07694"/>
    <w:rsid w:val="00C15FC7"/>
    <w:rsid w:val="00C25AE4"/>
    <w:rsid w:val="00C31157"/>
    <w:rsid w:val="00C34120"/>
    <w:rsid w:val="00C447D2"/>
    <w:rsid w:val="00C45058"/>
    <w:rsid w:val="00C55DF3"/>
    <w:rsid w:val="00C6229F"/>
    <w:rsid w:val="00C6767F"/>
    <w:rsid w:val="00C730FE"/>
    <w:rsid w:val="00C8021C"/>
    <w:rsid w:val="00C8060D"/>
    <w:rsid w:val="00C87744"/>
    <w:rsid w:val="00CA32A5"/>
    <w:rsid w:val="00CA3F2C"/>
    <w:rsid w:val="00CB3021"/>
    <w:rsid w:val="00CB78F1"/>
    <w:rsid w:val="00CC08C4"/>
    <w:rsid w:val="00CC2A37"/>
    <w:rsid w:val="00CE2753"/>
    <w:rsid w:val="00CE7129"/>
    <w:rsid w:val="00CF4F6E"/>
    <w:rsid w:val="00CF5976"/>
    <w:rsid w:val="00CF77E2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383F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E07194"/>
    <w:rsid w:val="00E239F5"/>
    <w:rsid w:val="00E25C10"/>
    <w:rsid w:val="00E27F6F"/>
    <w:rsid w:val="00E30D82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1085"/>
    <w:rsid w:val="00F82944"/>
    <w:rsid w:val="00F82DDD"/>
    <w:rsid w:val="00F84879"/>
    <w:rsid w:val="00F84D37"/>
    <w:rsid w:val="00F97D5D"/>
    <w:rsid w:val="00FA40C2"/>
    <w:rsid w:val="00FA4B6C"/>
    <w:rsid w:val="00FA5C13"/>
    <w:rsid w:val="00FC39BD"/>
    <w:rsid w:val="00FD30CE"/>
    <w:rsid w:val="00FF254F"/>
    <w:rsid w:val="00FF4486"/>
    <w:rsid w:val="00FF45A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887D-BA68-4C71-853F-00C5440D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368</cp:revision>
  <cp:lastPrinted>2017-08-31T06:47:00Z</cp:lastPrinted>
  <dcterms:created xsi:type="dcterms:W3CDTF">2014-03-03T04:51:00Z</dcterms:created>
  <dcterms:modified xsi:type="dcterms:W3CDTF">2017-08-31T06:47:00Z</dcterms:modified>
</cp:coreProperties>
</file>