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29" w:rsidRPr="009426BA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426BA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3</w:t>
      </w:r>
    </w:p>
    <w:p w:rsidR="00AA4729" w:rsidRPr="009426BA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426BA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AA4729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426BA">
        <w:rPr>
          <w:rFonts w:ascii="Times New Roman" w:hAnsi="Times New Roman"/>
          <w:sz w:val="24"/>
          <w:szCs w:val="24"/>
        </w:rPr>
        <w:t>города Сельцо от</w:t>
      </w:r>
      <w:r>
        <w:rPr>
          <w:rFonts w:ascii="Times New Roman" w:hAnsi="Times New Roman"/>
          <w:sz w:val="24"/>
          <w:szCs w:val="24"/>
        </w:rPr>
        <w:t xml:space="preserve"> </w:t>
      </w:r>
      <w:r w:rsidR="00616F3D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>.</w:t>
      </w:r>
      <w:r w:rsidRPr="009426BA">
        <w:rPr>
          <w:rFonts w:ascii="Times New Roman" w:hAnsi="Times New Roman"/>
          <w:sz w:val="24"/>
          <w:szCs w:val="24"/>
        </w:rPr>
        <w:t>12.201</w:t>
      </w:r>
      <w:r>
        <w:rPr>
          <w:rFonts w:ascii="Times New Roman" w:hAnsi="Times New Roman"/>
          <w:sz w:val="24"/>
          <w:szCs w:val="24"/>
        </w:rPr>
        <w:t>6</w:t>
      </w:r>
      <w:r w:rsidRPr="009426BA">
        <w:rPr>
          <w:rFonts w:ascii="Times New Roman" w:hAnsi="Times New Roman"/>
          <w:sz w:val="24"/>
          <w:szCs w:val="24"/>
        </w:rPr>
        <w:t>г. №6</w:t>
      </w:r>
      <w:r>
        <w:rPr>
          <w:rFonts w:ascii="Times New Roman" w:hAnsi="Times New Roman"/>
          <w:sz w:val="24"/>
          <w:szCs w:val="24"/>
        </w:rPr>
        <w:t>-</w:t>
      </w:r>
      <w:r w:rsidR="00616F3D">
        <w:rPr>
          <w:rFonts w:ascii="Times New Roman" w:hAnsi="Times New Roman"/>
          <w:sz w:val="24"/>
          <w:szCs w:val="24"/>
        </w:rPr>
        <w:t>371</w:t>
      </w:r>
      <w:bookmarkStart w:id="0" w:name="_GoBack"/>
      <w:bookmarkEnd w:id="0"/>
    </w:p>
    <w:p w:rsidR="00AA4729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426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9426BA">
        <w:rPr>
          <w:rFonts w:ascii="Times New Roman" w:hAnsi="Times New Roman"/>
          <w:sz w:val="24"/>
          <w:szCs w:val="24"/>
        </w:rPr>
        <w:t xml:space="preserve">О бюджете </w:t>
      </w:r>
      <w:proofErr w:type="spellStart"/>
      <w:r w:rsidRPr="009426BA">
        <w:rPr>
          <w:rFonts w:ascii="Times New Roman" w:hAnsi="Times New Roman"/>
          <w:sz w:val="24"/>
          <w:szCs w:val="24"/>
        </w:rPr>
        <w:t>Сельцовского</w:t>
      </w:r>
      <w:proofErr w:type="spellEnd"/>
      <w:r w:rsidRPr="009426BA">
        <w:rPr>
          <w:rFonts w:ascii="Times New Roman" w:hAnsi="Times New Roman"/>
          <w:sz w:val="24"/>
          <w:szCs w:val="24"/>
        </w:rPr>
        <w:t xml:space="preserve"> городского округа</w:t>
      </w:r>
    </w:p>
    <w:p w:rsidR="00AA4729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(местном бюджете)</w:t>
      </w:r>
      <w:r w:rsidRPr="009426BA">
        <w:rPr>
          <w:rFonts w:ascii="Times New Roman" w:hAnsi="Times New Roman"/>
          <w:sz w:val="24"/>
          <w:szCs w:val="24"/>
        </w:rPr>
        <w:t xml:space="preserve"> на 201</w:t>
      </w:r>
      <w:r>
        <w:rPr>
          <w:rFonts w:ascii="Times New Roman" w:hAnsi="Times New Roman"/>
          <w:sz w:val="24"/>
          <w:szCs w:val="24"/>
        </w:rPr>
        <w:t>7</w:t>
      </w:r>
      <w:r w:rsidRPr="009426BA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плановый</w:t>
      </w:r>
    </w:p>
    <w:p w:rsidR="00AA4729" w:rsidRPr="009426BA" w:rsidRDefault="00AA4729" w:rsidP="00BE23DE">
      <w:pPr>
        <w:pStyle w:val="a3"/>
        <w:jc w:val="righ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 2018 и 2019 годов»</w:t>
      </w:r>
    </w:p>
    <w:tbl>
      <w:tblPr>
        <w:tblW w:w="9513" w:type="dxa"/>
        <w:tblInd w:w="93" w:type="dxa"/>
        <w:tblLook w:val="00A0" w:firstRow="1" w:lastRow="0" w:firstColumn="1" w:lastColumn="0" w:noHBand="0" w:noVBand="0"/>
      </w:tblPr>
      <w:tblGrid>
        <w:gridCol w:w="7812"/>
        <w:gridCol w:w="1701"/>
      </w:tblGrid>
      <w:tr w:rsidR="00AA4729" w:rsidRPr="008F1171" w:rsidTr="00140690">
        <w:trPr>
          <w:trHeight w:val="1283"/>
        </w:trPr>
        <w:tc>
          <w:tcPr>
            <w:tcW w:w="9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A4729" w:rsidRPr="009426BA" w:rsidRDefault="00AA4729" w:rsidP="00FF76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Нормативы распределения доходов  между бюджетами, бюджетной системы Российской Федерации на 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7 </w:t>
            </w: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2018 и 2019 годов</w:t>
            </w:r>
          </w:p>
        </w:tc>
      </w:tr>
      <w:tr w:rsidR="00AA4729" w:rsidRPr="008F1171" w:rsidTr="00C77FFC">
        <w:trPr>
          <w:trHeight w:val="322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местный бюджет</w:t>
            </w:r>
          </w:p>
        </w:tc>
      </w:tr>
      <w:tr w:rsidR="00AA4729" w:rsidRPr="008F1171" w:rsidTr="00C77FFC">
        <w:trPr>
          <w:trHeight w:val="46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A4729" w:rsidRPr="008F1171" w:rsidTr="001A4705">
        <w:trPr>
          <w:trHeight w:val="645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1A4705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lang w:eastAsia="ru-RU"/>
              </w:rPr>
              <w:t>ДОХОДЫ ОТ  ПОГАШЕНИЯ ЗАДОЛЖЕННОСТИ И ПЕРЕРАСЧЕТОВ ПО ОТМЕНЕННЫМ НАЛОГАМ, СБОРАМ И ИНЫМ ОБЯЗАТЕЛЬНЫМ ПЛАТЕЖАМ</w:t>
            </w:r>
            <w:r w:rsidRPr="009426BA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5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5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82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1C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81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 ОКАЗАНИЯ ПЛАТНЫХ УСЛУГ (РАБОТ) И КОМПЕНСАЦИИ ЗАТРАТ ГОСУДАРСТВА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54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7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5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48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 АДМИНИСТРАТИВНЫХ ПЛАТЕЖЕЙ И СБОРОВ</w:t>
            </w:r>
          </w:p>
        </w:tc>
      </w:tr>
      <w:tr w:rsidR="00AA4729" w:rsidRPr="008F1171" w:rsidTr="00C77FFC">
        <w:trPr>
          <w:trHeight w:val="8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50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ШТРАФОВ, САНКЦИЙ, ВОЗМЕЩЕНИЙ УЩЕРБА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8F1171" w:rsidTr="00140690">
        <w:trPr>
          <w:trHeight w:val="133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9675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118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9675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15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ПРОЧИХ НЕНАЛОГОВЫХ ДОХОДОВ</w:t>
            </w:r>
          </w:p>
        </w:tc>
      </w:tr>
      <w:tr w:rsidR="00AA4729" w:rsidRPr="008F1171" w:rsidTr="00C77FFC">
        <w:trPr>
          <w:trHeight w:val="20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35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AA4729" w:rsidRPr="009426BA" w:rsidRDefault="00AA4729" w:rsidP="00D3109F">
      <w:pPr>
        <w:rPr>
          <w:sz w:val="24"/>
          <w:szCs w:val="24"/>
        </w:rPr>
      </w:pPr>
    </w:p>
    <w:sectPr w:rsidR="00AA4729" w:rsidRPr="009426BA" w:rsidSect="003D0021"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FFC"/>
    <w:rsid w:val="00073390"/>
    <w:rsid w:val="00140690"/>
    <w:rsid w:val="001A4705"/>
    <w:rsid w:val="001C44DE"/>
    <w:rsid w:val="00246F40"/>
    <w:rsid w:val="003D0021"/>
    <w:rsid w:val="004C5509"/>
    <w:rsid w:val="00560313"/>
    <w:rsid w:val="00616F3D"/>
    <w:rsid w:val="00666EF6"/>
    <w:rsid w:val="006B540D"/>
    <w:rsid w:val="006F54B3"/>
    <w:rsid w:val="007E06DD"/>
    <w:rsid w:val="008F1171"/>
    <w:rsid w:val="009426BA"/>
    <w:rsid w:val="00967521"/>
    <w:rsid w:val="00AA4729"/>
    <w:rsid w:val="00AC3AD0"/>
    <w:rsid w:val="00BE23DE"/>
    <w:rsid w:val="00C77FFC"/>
    <w:rsid w:val="00CC1966"/>
    <w:rsid w:val="00D3109F"/>
    <w:rsid w:val="00F756ED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56ED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37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1908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2016-11-27T09:16:00Z</cp:lastPrinted>
  <dcterms:created xsi:type="dcterms:W3CDTF">2015-12-23T14:11:00Z</dcterms:created>
  <dcterms:modified xsi:type="dcterms:W3CDTF">2016-12-30T06:14:00Z</dcterms:modified>
</cp:coreProperties>
</file>